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cs="Tahoma"/>
          <w:b/>
          <w:sz w:val="28"/>
          <w:szCs w:val="28"/>
        </w:rPr>
        <w:id w:val="1258552441"/>
        <w:lock w:val="contentLocked"/>
        <w:placeholder>
          <w:docPart w:val="DefaultPlaceholder_1082065158"/>
        </w:placeholder>
        <w:group/>
      </w:sdtPr>
      <w:sdtEndPr>
        <w:rPr>
          <w:rFonts w:asciiTheme="minorHAnsi" w:hAnsiTheme="minorHAnsi" w:cs="Times New Roman"/>
          <w:b w:val="0"/>
          <w:sz w:val="24"/>
          <w:szCs w:val="24"/>
        </w:rPr>
      </w:sdtEndPr>
      <w:sdtContent>
        <w:p w:rsidR="00086A99" w:rsidRPr="000925D1" w:rsidRDefault="00086A99" w:rsidP="00086A99">
          <w:pPr>
            <w:spacing w:line="276" w:lineRule="auto"/>
            <w:jc w:val="center"/>
            <w:rPr>
              <w:rFonts w:ascii="Calibri" w:hAnsi="Calibri" w:cs="Tahoma"/>
              <w:b/>
              <w:sz w:val="28"/>
              <w:szCs w:val="28"/>
            </w:rPr>
          </w:pPr>
          <w:r w:rsidRPr="000925D1">
            <w:rPr>
              <w:rFonts w:ascii="Calibri" w:hAnsi="Calibri" w:cs="Tahoma"/>
              <w:b/>
              <w:sz w:val="28"/>
              <w:szCs w:val="28"/>
            </w:rPr>
            <w:t>Health Care Provider Taxonomy Code Reque</w:t>
          </w:r>
          <w:bookmarkStart w:id="0" w:name="_GoBack"/>
          <w:bookmarkEnd w:id="0"/>
          <w:r w:rsidRPr="000925D1">
            <w:rPr>
              <w:rFonts w:ascii="Calibri" w:hAnsi="Calibri" w:cs="Tahoma"/>
              <w:b/>
              <w:sz w:val="28"/>
              <w:szCs w:val="28"/>
            </w:rPr>
            <w:t xml:space="preserve">st </w:t>
          </w:r>
          <w:r w:rsidR="0084366E">
            <w:rPr>
              <w:rFonts w:ascii="Calibri" w:hAnsi="Calibri" w:cs="Tahoma"/>
              <w:b/>
              <w:sz w:val="28"/>
              <w:szCs w:val="28"/>
            </w:rPr>
            <w:t>Form</w:t>
          </w:r>
        </w:p>
        <w:p w:rsidR="00086A99" w:rsidRDefault="00086A99" w:rsidP="002A1909">
          <w:pPr>
            <w:rPr>
              <w:rFonts w:asciiTheme="minorHAnsi" w:hAnsiTheme="minorHAnsi"/>
              <w:b/>
              <w:caps/>
            </w:rPr>
          </w:pPr>
        </w:p>
        <w:p w:rsidR="00E478D4" w:rsidRPr="00DD7DB6" w:rsidRDefault="00E478D4" w:rsidP="002A1909">
          <w:pPr>
            <w:rPr>
              <w:rFonts w:asciiTheme="minorHAnsi" w:hAnsiTheme="minorHAnsi"/>
              <w:b/>
              <w:caps/>
              <w:sz w:val="24"/>
              <w:szCs w:val="24"/>
            </w:rPr>
          </w:pPr>
          <w:r w:rsidRPr="00DD7DB6">
            <w:rPr>
              <w:rFonts w:asciiTheme="minorHAnsi" w:hAnsiTheme="minorHAnsi"/>
              <w:b/>
              <w:caps/>
              <w:sz w:val="24"/>
              <w:szCs w:val="24"/>
            </w:rPr>
            <w:t xml:space="preserve">please review the Taxonomy code request criteria in its entirety before completing the taxonomy code request form starting on page 4.  </w:t>
          </w:r>
        </w:p>
        <w:p w:rsidR="00E478D4" w:rsidRPr="00DD7DB6" w:rsidRDefault="00E478D4" w:rsidP="002A1909">
          <w:pPr>
            <w:rPr>
              <w:rFonts w:asciiTheme="minorHAnsi" w:hAnsiTheme="minorHAnsi"/>
              <w:b/>
              <w:caps/>
              <w:sz w:val="24"/>
              <w:szCs w:val="24"/>
            </w:rPr>
          </w:pPr>
        </w:p>
        <w:p w:rsidR="00A2029A" w:rsidRPr="007C26CD" w:rsidRDefault="003F63FB" w:rsidP="00630916">
          <w:pPr>
            <w:jc w:val="center"/>
            <w:rPr>
              <w:rFonts w:asciiTheme="minorHAnsi" w:hAnsiTheme="minorHAnsi"/>
              <w:b/>
              <w:caps/>
              <w:sz w:val="28"/>
              <w:szCs w:val="28"/>
            </w:rPr>
          </w:pPr>
          <w:r w:rsidRPr="007C26CD">
            <w:rPr>
              <w:rFonts w:asciiTheme="minorHAnsi" w:hAnsiTheme="minorHAnsi"/>
              <w:b/>
              <w:caps/>
              <w:sz w:val="28"/>
              <w:szCs w:val="28"/>
            </w:rPr>
            <w:t>Taxonomy Code Request Criteria</w:t>
          </w:r>
        </w:p>
        <w:p w:rsidR="00CA21F3" w:rsidRPr="00DD7DB6" w:rsidRDefault="00CA21F3" w:rsidP="002A1909">
          <w:pPr>
            <w:rPr>
              <w:rFonts w:asciiTheme="minorHAnsi" w:hAnsiTheme="minorHAnsi"/>
              <w:b/>
              <w:sz w:val="24"/>
              <w:szCs w:val="24"/>
            </w:rPr>
          </w:pPr>
        </w:p>
        <w:p w:rsidR="006D07E2" w:rsidRPr="00DD7DB6" w:rsidRDefault="006D07E2" w:rsidP="002A1909">
          <w:pPr>
            <w:rPr>
              <w:rFonts w:asciiTheme="minorHAnsi" w:hAnsiTheme="minorHAnsi"/>
              <w:sz w:val="24"/>
              <w:szCs w:val="24"/>
            </w:rPr>
          </w:pPr>
          <w:r w:rsidRPr="00DD7DB6">
            <w:rPr>
              <w:rFonts w:asciiTheme="minorHAnsi" w:hAnsiTheme="minorHAnsi"/>
              <w:sz w:val="24"/>
              <w:szCs w:val="24"/>
            </w:rPr>
            <w:t>All references herein to the term ‘health care provider’ shall have the meaning ascribed to such term under the Health Insurance Portability and Accounting Act of 1996, as may be amended (HIPAA).</w:t>
          </w:r>
        </w:p>
        <w:p w:rsidR="006D07E2" w:rsidRPr="00DD7DB6" w:rsidRDefault="006D07E2" w:rsidP="002A1909">
          <w:pPr>
            <w:rPr>
              <w:rFonts w:asciiTheme="minorHAnsi" w:hAnsiTheme="minorHAnsi"/>
              <w:b/>
              <w:sz w:val="24"/>
              <w:szCs w:val="24"/>
            </w:rPr>
          </w:pPr>
        </w:p>
        <w:p w:rsidR="00CA21F3" w:rsidRPr="00DD7DB6" w:rsidRDefault="00CA21F3" w:rsidP="002A1909">
          <w:pPr>
            <w:rPr>
              <w:rFonts w:asciiTheme="minorHAnsi" w:hAnsiTheme="minorHAnsi"/>
              <w:b/>
              <w:sz w:val="24"/>
              <w:szCs w:val="24"/>
              <w:u w:val="single"/>
            </w:rPr>
          </w:pPr>
          <w:r w:rsidRPr="00DD7DB6">
            <w:rPr>
              <w:rFonts w:asciiTheme="minorHAnsi" w:hAnsiTheme="minorHAnsi"/>
              <w:b/>
              <w:sz w:val="24"/>
              <w:szCs w:val="24"/>
              <w:u w:val="single"/>
            </w:rPr>
            <w:t xml:space="preserve">Section </w:t>
          </w:r>
          <w:r w:rsidR="00BB7470" w:rsidRPr="00DD7DB6">
            <w:rPr>
              <w:rFonts w:asciiTheme="minorHAnsi" w:hAnsiTheme="minorHAnsi"/>
              <w:b/>
              <w:sz w:val="24"/>
              <w:szCs w:val="24"/>
              <w:u w:val="single"/>
            </w:rPr>
            <w:t>A</w:t>
          </w:r>
          <w:r w:rsidRPr="00DD7DB6">
            <w:rPr>
              <w:rFonts w:asciiTheme="minorHAnsi" w:hAnsiTheme="minorHAnsi"/>
              <w:b/>
              <w:sz w:val="24"/>
              <w:szCs w:val="24"/>
              <w:u w:val="single"/>
            </w:rPr>
            <w:t xml:space="preserve"> – All Requests</w:t>
          </w:r>
        </w:p>
        <w:p w:rsidR="003F63FB" w:rsidRPr="00DD7DB6" w:rsidRDefault="003F63FB" w:rsidP="003F63FB">
          <w:pPr>
            <w:spacing w:line="276" w:lineRule="auto"/>
            <w:rPr>
              <w:rFonts w:asciiTheme="minorHAnsi" w:hAnsiTheme="minorHAnsi" w:cs="Tahoma"/>
              <w:sz w:val="24"/>
              <w:szCs w:val="24"/>
            </w:rPr>
          </w:pPr>
          <w:r w:rsidRPr="00DD7DB6">
            <w:rPr>
              <w:rFonts w:asciiTheme="minorHAnsi" w:hAnsiTheme="minorHAnsi" w:cs="Tahoma"/>
              <w:b/>
              <w:sz w:val="24"/>
              <w:szCs w:val="24"/>
              <w:u w:val="single"/>
            </w:rPr>
            <w:t>All</w:t>
          </w:r>
          <w:r w:rsidRPr="00DD7DB6">
            <w:rPr>
              <w:rFonts w:asciiTheme="minorHAnsi" w:hAnsiTheme="minorHAnsi" w:cs="Tahoma"/>
              <w:sz w:val="24"/>
              <w:szCs w:val="24"/>
            </w:rPr>
            <w:t xml:space="preserve"> </w:t>
          </w:r>
          <w:r w:rsidR="00874D8E" w:rsidRPr="00DD7DB6">
            <w:rPr>
              <w:rFonts w:asciiTheme="minorHAnsi" w:hAnsiTheme="minorHAnsi" w:cs="Tahoma"/>
              <w:sz w:val="24"/>
              <w:szCs w:val="24"/>
            </w:rPr>
            <w:t>code requests must meet</w:t>
          </w:r>
          <w:r w:rsidRPr="00DD7DB6">
            <w:rPr>
              <w:rFonts w:asciiTheme="minorHAnsi" w:hAnsiTheme="minorHAnsi" w:cs="Tahoma"/>
              <w:sz w:val="24"/>
              <w:szCs w:val="24"/>
            </w:rPr>
            <w:t xml:space="preserve"> </w:t>
          </w:r>
          <w:r w:rsidRPr="00DD7DB6">
            <w:rPr>
              <w:rFonts w:asciiTheme="minorHAnsi" w:hAnsiTheme="minorHAnsi" w:cs="Tahoma"/>
              <w:b/>
              <w:sz w:val="24"/>
              <w:szCs w:val="24"/>
              <w:u w:val="single"/>
            </w:rPr>
            <w:t>one</w:t>
          </w:r>
          <w:r w:rsidR="00531B15" w:rsidRPr="00DD7DB6">
            <w:rPr>
              <w:rFonts w:asciiTheme="minorHAnsi" w:hAnsiTheme="minorHAnsi" w:cs="Tahoma"/>
              <w:sz w:val="24"/>
              <w:szCs w:val="24"/>
            </w:rPr>
            <w:t xml:space="preserve"> of the following</w:t>
          </w:r>
          <w:r w:rsidR="009558D2" w:rsidRPr="00DD7DB6">
            <w:rPr>
              <w:rFonts w:asciiTheme="minorHAnsi" w:hAnsiTheme="minorHAnsi" w:cs="Tahoma"/>
              <w:sz w:val="24"/>
              <w:szCs w:val="24"/>
            </w:rPr>
            <w:t xml:space="preserve"> </w:t>
          </w:r>
          <w:r w:rsidRPr="00DD7DB6">
            <w:rPr>
              <w:rFonts w:asciiTheme="minorHAnsi" w:hAnsiTheme="minorHAnsi" w:cs="Tahoma"/>
              <w:sz w:val="24"/>
              <w:szCs w:val="24"/>
            </w:rPr>
            <w:t>criteria</w:t>
          </w:r>
          <w:r w:rsidR="0059304F" w:rsidRPr="00DD7DB6">
            <w:rPr>
              <w:rFonts w:asciiTheme="minorHAnsi" w:hAnsiTheme="minorHAnsi" w:cs="Tahoma"/>
              <w:sz w:val="24"/>
              <w:szCs w:val="24"/>
            </w:rPr>
            <w:t xml:space="preserve"> to demonstrate a need for the code</w:t>
          </w:r>
          <w:r w:rsidRPr="00DD7DB6">
            <w:rPr>
              <w:rFonts w:asciiTheme="minorHAnsi" w:hAnsiTheme="minorHAnsi" w:cs="Tahoma"/>
              <w:sz w:val="24"/>
              <w:szCs w:val="24"/>
            </w:rPr>
            <w:t xml:space="preserve">.  </w:t>
          </w:r>
        </w:p>
        <w:p w:rsidR="00713E1A" w:rsidRPr="00DD7DB6" w:rsidRDefault="005D4307" w:rsidP="00F10B2F">
          <w:pPr>
            <w:numPr>
              <w:ilvl w:val="0"/>
              <w:numId w:val="5"/>
            </w:numPr>
            <w:spacing w:line="276" w:lineRule="auto"/>
            <w:rPr>
              <w:rFonts w:asciiTheme="minorHAnsi" w:hAnsiTheme="minorHAnsi" w:cs="Tahoma"/>
              <w:sz w:val="24"/>
              <w:szCs w:val="24"/>
            </w:rPr>
          </w:pPr>
          <w:r w:rsidRPr="00DD7DB6">
            <w:rPr>
              <w:rFonts w:asciiTheme="minorHAnsi" w:hAnsiTheme="minorHAnsi" w:cs="Tahoma"/>
              <w:sz w:val="24"/>
              <w:szCs w:val="24"/>
            </w:rPr>
            <w:t>A</w:t>
          </w:r>
          <w:r w:rsidR="002A1909" w:rsidRPr="00DD7DB6">
            <w:rPr>
              <w:rFonts w:asciiTheme="minorHAnsi" w:hAnsiTheme="minorHAnsi" w:cs="Tahoma"/>
              <w:sz w:val="24"/>
              <w:szCs w:val="24"/>
            </w:rPr>
            <w:t xml:space="preserve"> health plan </w:t>
          </w:r>
          <w:r w:rsidR="0059304F" w:rsidRPr="00DD7DB6">
            <w:rPr>
              <w:rFonts w:asciiTheme="minorHAnsi" w:hAnsiTheme="minorHAnsi" w:cs="Tahoma"/>
              <w:sz w:val="24"/>
              <w:szCs w:val="24"/>
            </w:rPr>
            <w:t xml:space="preserve">has expressed a need </w:t>
          </w:r>
          <w:r w:rsidR="001F2788" w:rsidRPr="00DD7DB6">
            <w:rPr>
              <w:rFonts w:asciiTheme="minorHAnsi" w:hAnsiTheme="minorHAnsi" w:cs="Tahoma"/>
              <w:sz w:val="24"/>
              <w:szCs w:val="24"/>
            </w:rPr>
            <w:t>for a</w:t>
          </w:r>
          <w:r w:rsidR="00713E1A" w:rsidRPr="00DD7DB6">
            <w:rPr>
              <w:rFonts w:asciiTheme="minorHAnsi" w:hAnsiTheme="minorHAnsi" w:cs="Tahoma"/>
              <w:sz w:val="24"/>
              <w:szCs w:val="24"/>
            </w:rPr>
            <w:t xml:space="preserve"> code</w:t>
          </w:r>
          <w:r w:rsidR="00C43217" w:rsidRPr="00DD7DB6">
            <w:rPr>
              <w:rFonts w:asciiTheme="minorHAnsi" w:hAnsiTheme="minorHAnsi" w:cs="Tahoma"/>
              <w:sz w:val="24"/>
              <w:szCs w:val="24"/>
            </w:rPr>
            <w:t xml:space="preserve"> because an existing code does not meet </w:t>
          </w:r>
          <w:r w:rsidR="005A79D5" w:rsidRPr="00DD7DB6">
            <w:rPr>
              <w:rFonts w:asciiTheme="minorHAnsi" w:hAnsiTheme="minorHAnsi" w:cs="Tahoma"/>
              <w:sz w:val="24"/>
              <w:szCs w:val="24"/>
            </w:rPr>
            <w:t>its</w:t>
          </w:r>
          <w:r w:rsidR="00C43217" w:rsidRPr="00DD7DB6">
            <w:rPr>
              <w:rFonts w:asciiTheme="minorHAnsi" w:hAnsiTheme="minorHAnsi" w:cs="Tahoma"/>
              <w:sz w:val="24"/>
              <w:szCs w:val="24"/>
            </w:rPr>
            <w:t xml:space="preserve"> need</w:t>
          </w:r>
          <w:r w:rsidR="005372B0" w:rsidRPr="00DD7DB6">
            <w:rPr>
              <w:rFonts w:asciiTheme="minorHAnsi" w:hAnsiTheme="minorHAnsi" w:cs="Tahoma"/>
              <w:sz w:val="24"/>
              <w:szCs w:val="24"/>
            </w:rPr>
            <w:t>s</w:t>
          </w:r>
          <w:r w:rsidR="003F3E18" w:rsidRPr="00DD7DB6">
            <w:rPr>
              <w:rFonts w:asciiTheme="minorHAnsi" w:hAnsiTheme="minorHAnsi" w:cs="Tahoma"/>
              <w:sz w:val="24"/>
              <w:szCs w:val="24"/>
            </w:rPr>
            <w:t>.  Examples of health plans’ use of taxonomy codes</w:t>
          </w:r>
          <w:r w:rsidR="005372B0" w:rsidRPr="00DD7DB6">
            <w:rPr>
              <w:rFonts w:asciiTheme="minorHAnsi" w:hAnsiTheme="minorHAnsi" w:cs="Tahoma"/>
              <w:sz w:val="24"/>
              <w:szCs w:val="24"/>
            </w:rPr>
            <w:t xml:space="preserve"> may</w:t>
          </w:r>
          <w:r w:rsidR="003F3E18" w:rsidRPr="00DD7DB6">
            <w:rPr>
              <w:rFonts w:asciiTheme="minorHAnsi" w:hAnsiTheme="minorHAnsi" w:cs="Tahoma"/>
              <w:sz w:val="24"/>
              <w:szCs w:val="24"/>
            </w:rPr>
            <w:t xml:space="preserve"> include</w:t>
          </w:r>
          <w:r w:rsidR="00FB484E" w:rsidRPr="00DD7DB6">
            <w:rPr>
              <w:rFonts w:asciiTheme="minorHAnsi" w:hAnsiTheme="minorHAnsi" w:cs="Tahoma"/>
              <w:sz w:val="24"/>
              <w:szCs w:val="24"/>
            </w:rPr>
            <w:t>, i</w:t>
          </w:r>
          <w:r w:rsidR="00713E1A" w:rsidRPr="00DD7DB6">
            <w:rPr>
              <w:rFonts w:asciiTheme="minorHAnsi" w:hAnsiTheme="minorHAnsi" w:cs="Tahoma"/>
              <w:sz w:val="24"/>
              <w:szCs w:val="24"/>
            </w:rPr>
            <w:t>dentifying the provider in electronic transaction(s)</w:t>
          </w:r>
          <w:r w:rsidR="00634391" w:rsidRPr="00DD7DB6">
            <w:rPr>
              <w:rFonts w:asciiTheme="minorHAnsi" w:hAnsiTheme="minorHAnsi" w:cs="Tahoma"/>
              <w:sz w:val="24"/>
              <w:szCs w:val="24"/>
            </w:rPr>
            <w:t xml:space="preserve"> (</w:t>
          </w:r>
          <w:r w:rsidR="005372B0" w:rsidRPr="00DD7DB6">
            <w:rPr>
              <w:rFonts w:asciiTheme="minorHAnsi" w:hAnsiTheme="minorHAnsi" w:cs="Tahoma"/>
              <w:sz w:val="24"/>
              <w:szCs w:val="24"/>
            </w:rPr>
            <w:t>e</w:t>
          </w:r>
          <w:r w:rsidR="00634391" w:rsidRPr="00DD7DB6">
            <w:rPr>
              <w:rFonts w:asciiTheme="minorHAnsi" w:hAnsiTheme="minorHAnsi" w:cs="Tahoma"/>
              <w:sz w:val="24"/>
              <w:szCs w:val="24"/>
            </w:rPr>
            <w:t>.</w:t>
          </w:r>
          <w:r w:rsidR="005372B0" w:rsidRPr="00DD7DB6">
            <w:rPr>
              <w:rFonts w:asciiTheme="minorHAnsi" w:hAnsiTheme="minorHAnsi" w:cs="Tahoma"/>
              <w:sz w:val="24"/>
              <w:szCs w:val="24"/>
            </w:rPr>
            <w:t>g</w:t>
          </w:r>
          <w:r w:rsidR="00634391" w:rsidRPr="00DD7DB6">
            <w:rPr>
              <w:rFonts w:asciiTheme="minorHAnsi" w:hAnsiTheme="minorHAnsi" w:cs="Tahoma"/>
              <w:sz w:val="24"/>
              <w:szCs w:val="24"/>
            </w:rPr>
            <w:t>., claim, remittance advice, eligibility, etc.)</w:t>
          </w:r>
          <w:r w:rsidR="00713E1A" w:rsidRPr="00DD7DB6">
            <w:rPr>
              <w:rFonts w:asciiTheme="minorHAnsi" w:hAnsiTheme="minorHAnsi" w:cs="Tahoma"/>
              <w:sz w:val="24"/>
              <w:szCs w:val="24"/>
            </w:rPr>
            <w:t>,</w:t>
          </w:r>
          <w:r w:rsidR="00FB484E" w:rsidRPr="00DD7DB6">
            <w:rPr>
              <w:rFonts w:asciiTheme="minorHAnsi" w:hAnsiTheme="minorHAnsi" w:cs="Tahoma"/>
              <w:sz w:val="24"/>
              <w:szCs w:val="24"/>
            </w:rPr>
            <w:t xml:space="preserve"> c</w:t>
          </w:r>
          <w:r w:rsidR="00713E1A" w:rsidRPr="00DD7DB6">
            <w:rPr>
              <w:rFonts w:asciiTheme="minorHAnsi" w:hAnsiTheme="minorHAnsi" w:cs="Tahoma"/>
              <w:sz w:val="24"/>
              <w:szCs w:val="24"/>
            </w:rPr>
            <w:t>ategorizing the provider in their provider directory</w:t>
          </w:r>
          <w:r w:rsidR="005372B0" w:rsidRPr="00DD7DB6">
            <w:rPr>
              <w:rFonts w:asciiTheme="minorHAnsi" w:hAnsiTheme="minorHAnsi" w:cs="Tahoma"/>
              <w:sz w:val="24"/>
              <w:szCs w:val="24"/>
            </w:rPr>
            <w:t xml:space="preserve"> </w:t>
          </w:r>
          <w:r w:rsidR="003F3E18" w:rsidRPr="00DD7DB6">
            <w:rPr>
              <w:rFonts w:asciiTheme="minorHAnsi" w:hAnsiTheme="minorHAnsi" w:cs="Tahoma"/>
              <w:sz w:val="24"/>
              <w:szCs w:val="24"/>
            </w:rPr>
            <w:t>or</w:t>
          </w:r>
          <w:r w:rsidR="00FB484E" w:rsidRPr="00DD7DB6">
            <w:rPr>
              <w:rFonts w:asciiTheme="minorHAnsi" w:hAnsiTheme="minorHAnsi" w:cs="Tahoma"/>
              <w:sz w:val="24"/>
              <w:szCs w:val="24"/>
            </w:rPr>
            <w:t xml:space="preserve"> e</w:t>
          </w:r>
          <w:r w:rsidR="00713E1A" w:rsidRPr="00DD7DB6">
            <w:rPr>
              <w:rFonts w:asciiTheme="minorHAnsi" w:hAnsiTheme="minorHAnsi" w:cs="Tahoma"/>
              <w:sz w:val="24"/>
              <w:szCs w:val="24"/>
            </w:rPr>
            <w:t>nrolling the provider</w:t>
          </w:r>
          <w:r w:rsidR="003F3E18" w:rsidRPr="00DD7DB6">
            <w:rPr>
              <w:rFonts w:asciiTheme="minorHAnsi" w:hAnsiTheme="minorHAnsi" w:cs="Tahoma"/>
              <w:sz w:val="24"/>
              <w:szCs w:val="24"/>
            </w:rPr>
            <w:t>.</w:t>
          </w:r>
        </w:p>
        <w:p w:rsidR="00713E1A" w:rsidRPr="00DD7DB6" w:rsidRDefault="00634391" w:rsidP="00F06454">
          <w:pPr>
            <w:numPr>
              <w:ilvl w:val="0"/>
              <w:numId w:val="5"/>
            </w:numPr>
            <w:spacing w:line="276" w:lineRule="auto"/>
            <w:rPr>
              <w:rFonts w:asciiTheme="minorHAnsi" w:hAnsiTheme="minorHAnsi" w:cs="Tahoma"/>
              <w:sz w:val="24"/>
              <w:szCs w:val="24"/>
            </w:rPr>
          </w:pPr>
          <w:r w:rsidRPr="00DD7DB6">
            <w:rPr>
              <w:rFonts w:asciiTheme="minorHAnsi" w:hAnsiTheme="minorHAnsi" w:cs="Tahoma"/>
              <w:sz w:val="24"/>
              <w:szCs w:val="24"/>
            </w:rPr>
            <w:t xml:space="preserve">The </w:t>
          </w:r>
          <w:r w:rsidR="00AF76B4" w:rsidRPr="00DD7DB6">
            <w:rPr>
              <w:rFonts w:asciiTheme="minorHAnsi" w:hAnsiTheme="minorHAnsi" w:cs="Tahoma"/>
              <w:sz w:val="24"/>
              <w:szCs w:val="24"/>
            </w:rPr>
            <w:t xml:space="preserve">health care </w:t>
          </w:r>
          <w:r w:rsidRPr="00DD7DB6">
            <w:rPr>
              <w:rFonts w:asciiTheme="minorHAnsi" w:hAnsiTheme="minorHAnsi" w:cs="Tahoma"/>
              <w:sz w:val="24"/>
              <w:szCs w:val="24"/>
            </w:rPr>
            <w:t xml:space="preserve">provider meets the requirements to obtain a National Provider Identifier (NPI), </w:t>
          </w:r>
          <w:r w:rsidR="00713E1A" w:rsidRPr="00DD7DB6">
            <w:rPr>
              <w:rFonts w:asciiTheme="minorHAnsi" w:hAnsiTheme="minorHAnsi" w:cs="Tahoma"/>
              <w:sz w:val="24"/>
              <w:szCs w:val="24"/>
            </w:rPr>
            <w:t xml:space="preserve">as defined by </w:t>
          </w:r>
          <w:r w:rsidR="005A79D5" w:rsidRPr="00DD7DB6">
            <w:rPr>
              <w:rFonts w:asciiTheme="minorHAnsi" w:hAnsiTheme="minorHAnsi" w:cs="Tahoma"/>
              <w:sz w:val="24"/>
              <w:szCs w:val="24"/>
            </w:rPr>
            <w:t xml:space="preserve">applicable </w:t>
          </w:r>
          <w:r w:rsidR="00AF76B4" w:rsidRPr="00DD7DB6">
            <w:rPr>
              <w:rFonts w:asciiTheme="minorHAnsi" w:hAnsiTheme="minorHAnsi" w:cs="Tahoma"/>
              <w:sz w:val="24"/>
              <w:szCs w:val="24"/>
            </w:rPr>
            <w:t xml:space="preserve">federal </w:t>
          </w:r>
          <w:r w:rsidRPr="00DD7DB6">
            <w:rPr>
              <w:rFonts w:asciiTheme="minorHAnsi" w:hAnsiTheme="minorHAnsi" w:cs="Tahoma"/>
              <w:sz w:val="24"/>
              <w:szCs w:val="24"/>
            </w:rPr>
            <w:t>regulation.</w:t>
          </w:r>
        </w:p>
        <w:p w:rsidR="00C43217" w:rsidRPr="00DD7DB6" w:rsidRDefault="00EB77AA" w:rsidP="00EB5EDE">
          <w:pPr>
            <w:numPr>
              <w:ilvl w:val="0"/>
              <w:numId w:val="5"/>
            </w:numPr>
            <w:spacing w:line="276" w:lineRule="auto"/>
            <w:rPr>
              <w:rFonts w:asciiTheme="minorHAnsi" w:hAnsiTheme="minorHAnsi" w:cs="Tahoma"/>
              <w:sz w:val="24"/>
              <w:szCs w:val="24"/>
            </w:rPr>
          </w:pPr>
          <w:r w:rsidRPr="00DD7DB6">
            <w:rPr>
              <w:rFonts w:asciiTheme="minorHAnsi" w:hAnsiTheme="minorHAnsi" w:cs="Tahoma"/>
              <w:sz w:val="24"/>
              <w:szCs w:val="24"/>
            </w:rPr>
            <w:t>A code is needed to meet</w:t>
          </w:r>
          <w:r w:rsidR="00C43217" w:rsidRPr="00DD7DB6">
            <w:rPr>
              <w:rFonts w:asciiTheme="minorHAnsi" w:hAnsiTheme="minorHAnsi" w:cs="Tahoma"/>
              <w:sz w:val="24"/>
              <w:szCs w:val="24"/>
            </w:rPr>
            <w:t xml:space="preserve"> a legislativ</w:t>
          </w:r>
          <w:r w:rsidRPr="00DD7DB6">
            <w:rPr>
              <w:rFonts w:asciiTheme="minorHAnsi" w:hAnsiTheme="minorHAnsi" w:cs="Tahoma"/>
              <w:sz w:val="24"/>
              <w:szCs w:val="24"/>
            </w:rPr>
            <w:t>e or regulatory requirement.</w:t>
          </w:r>
        </w:p>
        <w:p w:rsidR="00874D8E" w:rsidRPr="00DD7DB6" w:rsidRDefault="00874D8E" w:rsidP="00874D8E">
          <w:pPr>
            <w:spacing w:line="276" w:lineRule="auto"/>
            <w:rPr>
              <w:rFonts w:asciiTheme="minorHAnsi" w:hAnsiTheme="minorHAnsi" w:cs="Tahoma"/>
              <w:sz w:val="24"/>
              <w:szCs w:val="24"/>
            </w:rPr>
          </w:pPr>
        </w:p>
        <w:p w:rsidR="00CA21F3" w:rsidRPr="00DD7DB6" w:rsidRDefault="00CA21F3" w:rsidP="00874D8E">
          <w:pPr>
            <w:spacing w:line="276" w:lineRule="auto"/>
            <w:rPr>
              <w:rFonts w:asciiTheme="minorHAnsi" w:hAnsiTheme="minorHAnsi" w:cs="Tahoma"/>
              <w:b/>
              <w:sz w:val="24"/>
              <w:szCs w:val="24"/>
              <w:u w:val="single"/>
            </w:rPr>
          </w:pPr>
          <w:r w:rsidRPr="00DD7DB6">
            <w:rPr>
              <w:rFonts w:asciiTheme="minorHAnsi" w:hAnsiTheme="minorHAnsi" w:cs="Tahoma"/>
              <w:b/>
              <w:sz w:val="24"/>
              <w:szCs w:val="24"/>
              <w:u w:val="single"/>
            </w:rPr>
            <w:t xml:space="preserve">Section </w:t>
          </w:r>
          <w:r w:rsidR="00BB7470" w:rsidRPr="00DD7DB6">
            <w:rPr>
              <w:rFonts w:asciiTheme="minorHAnsi" w:hAnsiTheme="minorHAnsi" w:cs="Tahoma"/>
              <w:b/>
              <w:sz w:val="24"/>
              <w:szCs w:val="24"/>
              <w:u w:val="single"/>
            </w:rPr>
            <w:t>B</w:t>
          </w:r>
          <w:r w:rsidRPr="00DD7DB6">
            <w:rPr>
              <w:rFonts w:asciiTheme="minorHAnsi" w:hAnsiTheme="minorHAnsi" w:cs="Tahoma"/>
              <w:b/>
              <w:sz w:val="24"/>
              <w:szCs w:val="24"/>
              <w:u w:val="single"/>
            </w:rPr>
            <w:t xml:space="preserve"> – All Requests</w:t>
          </w:r>
        </w:p>
        <w:p w:rsidR="00874D8E" w:rsidRPr="00DD7DB6" w:rsidRDefault="009558D2" w:rsidP="00874D8E">
          <w:pPr>
            <w:spacing w:line="276" w:lineRule="auto"/>
            <w:rPr>
              <w:rFonts w:asciiTheme="minorHAnsi" w:hAnsiTheme="minorHAnsi" w:cs="Tahoma"/>
              <w:sz w:val="24"/>
              <w:szCs w:val="24"/>
            </w:rPr>
          </w:pPr>
          <w:r w:rsidRPr="00DD7DB6">
            <w:rPr>
              <w:rFonts w:asciiTheme="minorHAnsi" w:hAnsiTheme="minorHAnsi" w:cs="Tahoma"/>
              <w:sz w:val="24"/>
              <w:szCs w:val="24"/>
            </w:rPr>
            <w:t xml:space="preserve">In addition, </w:t>
          </w:r>
          <w:r w:rsidRPr="00DD7DB6">
            <w:rPr>
              <w:rFonts w:asciiTheme="minorHAnsi" w:hAnsiTheme="minorHAnsi" w:cs="Tahoma"/>
              <w:b/>
              <w:sz w:val="24"/>
              <w:szCs w:val="24"/>
              <w:u w:val="single"/>
            </w:rPr>
            <w:t>all</w:t>
          </w:r>
          <w:r w:rsidRPr="00DD7DB6">
            <w:rPr>
              <w:rFonts w:asciiTheme="minorHAnsi" w:hAnsiTheme="minorHAnsi" w:cs="Tahoma"/>
              <w:sz w:val="24"/>
              <w:szCs w:val="24"/>
            </w:rPr>
            <w:t xml:space="preserve"> requests must meet </w:t>
          </w:r>
          <w:r w:rsidRPr="00DD7DB6">
            <w:rPr>
              <w:rFonts w:asciiTheme="minorHAnsi" w:hAnsiTheme="minorHAnsi" w:cs="Tahoma"/>
              <w:b/>
              <w:sz w:val="24"/>
              <w:szCs w:val="24"/>
              <w:u w:val="single"/>
            </w:rPr>
            <w:t>all</w:t>
          </w:r>
          <w:r w:rsidRPr="00DD7DB6">
            <w:rPr>
              <w:rFonts w:asciiTheme="minorHAnsi" w:hAnsiTheme="minorHAnsi" w:cs="Tahoma"/>
              <w:sz w:val="24"/>
              <w:szCs w:val="24"/>
            </w:rPr>
            <w:t xml:space="preserve"> of the following criteria.</w:t>
          </w:r>
        </w:p>
        <w:p w:rsidR="003F63FB" w:rsidRPr="00DD7DB6" w:rsidRDefault="00713E1A" w:rsidP="00971CFC">
          <w:pPr>
            <w:numPr>
              <w:ilvl w:val="0"/>
              <w:numId w:val="17"/>
            </w:numPr>
            <w:spacing w:line="276" w:lineRule="auto"/>
            <w:rPr>
              <w:rFonts w:asciiTheme="minorHAnsi" w:hAnsiTheme="minorHAnsi" w:cs="Tahoma"/>
              <w:sz w:val="24"/>
              <w:szCs w:val="24"/>
            </w:rPr>
          </w:pPr>
          <w:r w:rsidRPr="00DD7DB6">
            <w:rPr>
              <w:rFonts w:asciiTheme="minorHAnsi" w:hAnsiTheme="minorHAnsi" w:cs="Tahoma"/>
              <w:sz w:val="24"/>
              <w:szCs w:val="24"/>
            </w:rPr>
            <w:t xml:space="preserve">The </w:t>
          </w:r>
          <w:r w:rsidR="003F3E18" w:rsidRPr="00DD7DB6">
            <w:rPr>
              <w:rFonts w:asciiTheme="minorHAnsi" w:hAnsiTheme="minorHAnsi" w:cs="Tahoma"/>
              <w:sz w:val="24"/>
              <w:szCs w:val="24"/>
            </w:rPr>
            <w:t xml:space="preserve">code </w:t>
          </w:r>
          <w:r w:rsidR="00FB484E" w:rsidRPr="00DD7DB6">
            <w:rPr>
              <w:rFonts w:asciiTheme="minorHAnsi" w:hAnsiTheme="minorHAnsi" w:cs="Tahoma"/>
              <w:b/>
              <w:sz w:val="24"/>
              <w:szCs w:val="24"/>
              <w:u w:val="single"/>
            </w:rPr>
            <w:t>must</w:t>
          </w:r>
          <w:r w:rsidR="00FB484E" w:rsidRPr="00DD7DB6">
            <w:rPr>
              <w:rFonts w:asciiTheme="minorHAnsi" w:hAnsiTheme="minorHAnsi" w:cs="Tahoma"/>
              <w:sz w:val="24"/>
              <w:szCs w:val="24"/>
            </w:rPr>
            <w:t xml:space="preserve"> apply </w:t>
          </w:r>
          <w:r w:rsidR="003F3E18" w:rsidRPr="00DD7DB6">
            <w:rPr>
              <w:rFonts w:asciiTheme="minorHAnsi" w:hAnsiTheme="minorHAnsi" w:cs="Tahoma"/>
              <w:sz w:val="24"/>
              <w:szCs w:val="24"/>
            </w:rPr>
            <w:t>at a national level and not be restricted to local</w:t>
          </w:r>
          <w:r w:rsidR="00C05F4B" w:rsidRPr="00DD7DB6">
            <w:rPr>
              <w:rFonts w:asciiTheme="minorHAnsi" w:hAnsiTheme="minorHAnsi" w:cs="Tahoma"/>
              <w:sz w:val="24"/>
              <w:szCs w:val="24"/>
            </w:rPr>
            <w:t xml:space="preserve"> use</w:t>
          </w:r>
          <w:r w:rsidR="003F63FB" w:rsidRPr="00DD7DB6">
            <w:rPr>
              <w:rFonts w:asciiTheme="minorHAnsi" w:hAnsiTheme="minorHAnsi" w:cs="Tahoma"/>
              <w:sz w:val="24"/>
              <w:szCs w:val="24"/>
            </w:rPr>
            <w:t xml:space="preserve">.  </w:t>
          </w:r>
        </w:p>
        <w:p w:rsidR="003F63FB" w:rsidRPr="00DD7DB6" w:rsidRDefault="00C05F4B" w:rsidP="00971CFC">
          <w:pPr>
            <w:numPr>
              <w:ilvl w:val="0"/>
              <w:numId w:val="17"/>
            </w:numPr>
            <w:spacing w:line="276" w:lineRule="auto"/>
            <w:rPr>
              <w:rFonts w:asciiTheme="minorHAnsi" w:hAnsiTheme="minorHAnsi" w:cs="Tahoma"/>
              <w:sz w:val="24"/>
              <w:szCs w:val="24"/>
            </w:rPr>
          </w:pPr>
          <w:r w:rsidRPr="00DD7DB6">
            <w:rPr>
              <w:rFonts w:asciiTheme="minorHAnsi" w:hAnsiTheme="minorHAnsi" w:cs="Tahoma"/>
              <w:sz w:val="24"/>
              <w:szCs w:val="24"/>
            </w:rPr>
            <w:t>The r</w:t>
          </w:r>
          <w:r w:rsidR="003F63FB" w:rsidRPr="00DD7DB6">
            <w:rPr>
              <w:rFonts w:asciiTheme="minorHAnsi" w:hAnsiTheme="minorHAnsi" w:cs="Tahoma"/>
              <w:sz w:val="24"/>
              <w:szCs w:val="24"/>
            </w:rPr>
            <w:t xml:space="preserve">equest </w:t>
          </w:r>
          <w:r w:rsidR="00FB484E" w:rsidRPr="00DD7DB6">
            <w:rPr>
              <w:rFonts w:asciiTheme="minorHAnsi" w:hAnsiTheme="minorHAnsi" w:cs="Tahoma"/>
              <w:b/>
              <w:sz w:val="24"/>
              <w:szCs w:val="24"/>
              <w:u w:val="single"/>
            </w:rPr>
            <w:t>must</w:t>
          </w:r>
          <w:r w:rsidR="00FB484E" w:rsidRPr="00DD7DB6">
            <w:rPr>
              <w:rFonts w:asciiTheme="minorHAnsi" w:hAnsiTheme="minorHAnsi" w:cs="Tahoma"/>
              <w:sz w:val="24"/>
              <w:szCs w:val="24"/>
            </w:rPr>
            <w:t xml:space="preserve"> meet</w:t>
          </w:r>
          <w:r w:rsidR="003F63FB" w:rsidRPr="00DD7DB6">
            <w:rPr>
              <w:rFonts w:asciiTheme="minorHAnsi" w:hAnsiTheme="minorHAnsi" w:cs="Tahoma"/>
              <w:sz w:val="24"/>
              <w:szCs w:val="24"/>
            </w:rPr>
            <w:t xml:space="preserve"> a </w:t>
          </w:r>
          <w:r w:rsidR="0059304F" w:rsidRPr="00DD7DB6">
            <w:rPr>
              <w:rFonts w:asciiTheme="minorHAnsi" w:hAnsiTheme="minorHAnsi" w:cs="Tahoma"/>
              <w:sz w:val="24"/>
              <w:szCs w:val="24"/>
            </w:rPr>
            <w:t>unique</w:t>
          </w:r>
          <w:r w:rsidR="001F723C" w:rsidRPr="00DD7DB6">
            <w:rPr>
              <w:rFonts w:asciiTheme="minorHAnsi" w:hAnsiTheme="minorHAnsi" w:cs="Tahoma"/>
              <w:sz w:val="24"/>
              <w:szCs w:val="24"/>
            </w:rPr>
            <w:t xml:space="preserve"> </w:t>
          </w:r>
          <w:r w:rsidR="003F63FB" w:rsidRPr="00DD7DB6">
            <w:rPr>
              <w:rFonts w:asciiTheme="minorHAnsi" w:hAnsiTheme="minorHAnsi" w:cs="Tahoma"/>
              <w:sz w:val="24"/>
              <w:szCs w:val="24"/>
            </w:rPr>
            <w:t xml:space="preserve">need </w:t>
          </w:r>
          <w:r w:rsidR="0059304F" w:rsidRPr="00DD7DB6">
            <w:rPr>
              <w:rFonts w:asciiTheme="minorHAnsi" w:hAnsiTheme="minorHAnsi" w:cs="Tahoma"/>
              <w:sz w:val="24"/>
              <w:szCs w:val="24"/>
            </w:rPr>
            <w:t xml:space="preserve">that is </w:t>
          </w:r>
          <w:r w:rsidR="00C43217" w:rsidRPr="00DD7DB6">
            <w:rPr>
              <w:rFonts w:asciiTheme="minorHAnsi" w:hAnsiTheme="minorHAnsi" w:cs="Tahoma"/>
              <w:sz w:val="24"/>
              <w:szCs w:val="24"/>
            </w:rPr>
            <w:t xml:space="preserve">well-defined and </w:t>
          </w:r>
          <w:r w:rsidR="0059304F" w:rsidRPr="00DD7DB6">
            <w:rPr>
              <w:rFonts w:asciiTheme="minorHAnsi" w:hAnsiTheme="minorHAnsi" w:cs="Tahoma"/>
              <w:sz w:val="24"/>
              <w:szCs w:val="24"/>
            </w:rPr>
            <w:t>separate and distinct from other codes currently</w:t>
          </w:r>
          <w:r w:rsidR="002A1909" w:rsidRPr="00DD7DB6">
            <w:rPr>
              <w:rFonts w:asciiTheme="minorHAnsi" w:hAnsiTheme="minorHAnsi" w:cs="Tahoma"/>
              <w:sz w:val="24"/>
              <w:szCs w:val="24"/>
            </w:rPr>
            <w:t xml:space="preserve"> </w:t>
          </w:r>
          <w:r w:rsidR="003F63FB" w:rsidRPr="00DD7DB6">
            <w:rPr>
              <w:rFonts w:asciiTheme="minorHAnsi" w:hAnsiTheme="minorHAnsi" w:cs="Tahoma"/>
              <w:sz w:val="24"/>
              <w:szCs w:val="24"/>
            </w:rPr>
            <w:t>in the code set.</w:t>
          </w:r>
        </w:p>
        <w:p w:rsidR="00531B15" w:rsidRPr="00DD7DB6" w:rsidRDefault="002E6AB9" w:rsidP="00531B15">
          <w:pPr>
            <w:numPr>
              <w:ilvl w:val="0"/>
              <w:numId w:val="17"/>
            </w:numPr>
            <w:spacing w:line="276" w:lineRule="auto"/>
            <w:rPr>
              <w:rFonts w:asciiTheme="minorHAnsi" w:hAnsiTheme="minorHAnsi" w:cs="Tahoma"/>
              <w:sz w:val="24"/>
              <w:szCs w:val="24"/>
            </w:rPr>
          </w:pPr>
          <w:r w:rsidRPr="00DD7DB6">
            <w:rPr>
              <w:rFonts w:asciiTheme="minorHAnsi" w:hAnsiTheme="minorHAnsi" w:cs="Tahoma"/>
              <w:sz w:val="24"/>
              <w:szCs w:val="24"/>
            </w:rPr>
            <w:t xml:space="preserve">The request </w:t>
          </w:r>
          <w:r w:rsidRPr="00DD7DB6">
            <w:rPr>
              <w:rFonts w:asciiTheme="minorHAnsi" w:hAnsiTheme="minorHAnsi" w:cs="Tahoma"/>
              <w:b/>
              <w:sz w:val="24"/>
              <w:szCs w:val="24"/>
              <w:u w:val="single"/>
            </w:rPr>
            <w:t>must</w:t>
          </w:r>
          <w:r w:rsidRPr="00DD7DB6">
            <w:rPr>
              <w:rFonts w:asciiTheme="minorHAnsi" w:hAnsiTheme="minorHAnsi" w:cs="Tahoma"/>
              <w:sz w:val="24"/>
              <w:szCs w:val="24"/>
            </w:rPr>
            <w:t xml:space="preserve"> have the suppor</w:t>
          </w:r>
          <w:r w:rsidR="00BF5454" w:rsidRPr="00DD7DB6">
            <w:rPr>
              <w:rFonts w:asciiTheme="minorHAnsi" w:hAnsiTheme="minorHAnsi" w:cs="Tahoma"/>
              <w:sz w:val="24"/>
              <w:szCs w:val="24"/>
            </w:rPr>
            <w:t>t of the related professional organization(s)</w:t>
          </w:r>
          <w:r w:rsidRPr="00DD7DB6">
            <w:rPr>
              <w:rFonts w:asciiTheme="minorHAnsi" w:hAnsiTheme="minorHAnsi" w:cs="Tahoma"/>
              <w:sz w:val="24"/>
              <w:szCs w:val="24"/>
            </w:rPr>
            <w:t>, if applicable.</w:t>
          </w:r>
        </w:p>
        <w:p w:rsidR="00531B15" w:rsidRPr="00DD7DB6" w:rsidRDefault="00531B15" w:rsidP="00531B15">
          <w:pPr>
            <w:spacing w:line="276" w:lineRule="auto"/>
            <w:rPr>
              <w:rFonts w:asciiTheme="minorHAnsi" w:hAnsiTheme="minorHAnsi" w:cs="Tahoma"/>
              <w:sz w:val="24"/>
              <w:szCs w:val="24"/>
            </w:rPr>
          </w:pPr>
        </w:p>
        <w:p w:rsidR="00531B15" w:rsidRPr="00DD7DB6" w:rsidRDefault="00531B15" w:rsidP="00531B15">
          <w:pPr>
            <w:spacing w:line="276" w:lineRule="auto"/>
            <w:rPr>
              <w:rFonts w:asciiTheme="minorHAnsi" w:hAnsiTheme="minorHAnsi" w:cs="Tahoma"/>
              <w:sz w:val="24"/>
              <w:szCs w:val="24"/>
            </w:rPr>
          </w:pPr>
          <w:r w:rsidRPr="00DD7DB6">
            <w:rPr>
              <w:rFonts w:asciiTheme="minorHAnsi" w:hAnsiTheme="minorHAnsi" w:cs="Tahoma"/>
              <w:sz w:val="24"/>
              <w:szCs w:val="24"/>
            </w:rPr>
            <w:t>Exceptions m</w:t>
          </w:r>
          <w:r w:rsidR="001F723C" w:rsidRPr="00DD7DB6">
            <w:rPr>
              <w:rFonts w:asciiTheme="minorHAnsi" w:hAnsiTheme="minorHAnsi" w:cs="Tahoma"/>
              <w:sz w:val="24"/>
              <w:szCs w:val="24"/>
            </w:rPr>
            <w:t>ay be granted for a provider that</w:t>
          </w:r>
          <w:r w:rsidRPr="00DD7DB6">
            <w:rPr>
              <w:rFonts w:asciiTheme="minorHAnsi" w:hAnsiTheme="minorHAnsi" w:cs="Tahoma"/>
              <w:sz w:val="24"/>
              <w:szCs w:val="24"/>
            </w:rPr>
            <w:t xml:space="preserve"> is recognized (i.e. licensed, certified</w:t>
          </w:r>
          <w:r w:rsidR="001F723C" w:rsidRPr="00DD7DB6">
            <w:rPr>
              <w:rFonts w:asciiTheme="minorHAnsi" w:hAnsiTheme="minorHAnsi" w:cs="Tahoma"/>
              <w:sz w:val="24"/>
              <w:szCs w:val="24"/>
            </w:rPr>
            <w:t>,</w:t>
          </w:r>
          <w:r w:rsidRPr="00DD7DB6">
            <w:rPr>
              <w:rFonts w:asciiTheme="minorHAnsi" w:hAnsiTheme="minorHAnsi" w:cs="Tahoma"/>
              <w:sz w:val="24"/>
              <w:szCs w:val="24"/>
            </w:rPr>
            <w:t xml:space="preserve"> or registered) as a health care provider in one or a few states.</w:t>
          </w:r>
        </w:p>
        <w:p w:rsidR="003F63FB" w:rsidRPr="00DD7DB6" w:rsidRDefault="003F63FB" w:rsidP="003F63FB">
          <w:pPr>
            <w:spacing w:line="276" w:lineRule="auto"/>
            <w:rPr>
              <w:rFonts w:asciiTheme="minorHAnsi" w:hAnsiTheme="minorHAnsi" w:cs="Tahoma"/>
              <w:sz w:val="24"/>
              <w:szCs w:val="24"/>
            </w:rPr>
          </w:pPr>
        </w:p>
        <w:p w:rsidR="002E32E3" w:rsidRPr="00DD7DB6" w:rsidRDefault="002E32E3" w:rsidP="003F63FB">
          <w:pPr>
            <w:spacing w:line="276" w:lineRule="auto"/>
            <w:rPr>
              <w:rFonts w:asciiTheme="minorHAnsi" w:hAnsiTheme="minorHAnsi" w:cs="Tahoma"/>
              <w:b/>
              <w:sz w:val="24"/>
              <w:szCs w:val="24"/>
              <w:u w:val="single"/>
            </w:rPr>
          </w:pPr>
          <w:r w:rsidRPr="00DD7DB6">
            <w:rPr>
              <w:rFonts w:asciiTheme="minorHAnsi" w:hAnsiTheme="minorHAnsi" w:cs="Tahoma"/>
              <w:b/>
              <w:sz w:val="24"/>
              <w:szCs w:val="24"/>
              <w:u w:val="single"/>
            </w:rPr>
            <w:br w:type="page"/>
          </w:r>
        </w:p>
        <w:p w:rsidR="00CA21F3" w:rsidRPr="00DD7DB6" w:rsidRDefault="00CA21F3" w:rsidP="003F63FB">
          <w:pPr>
            <w:spacing w:line="276" w:lineRule="auto"/>
            <w:rPr>
              <w:rFonts w:asciiTheme="minorHAnsi" w:hAnsiTheme="minorHAnsi" w:cs="Tahoma"/>
              <w:b/>
              <w:sz w:val="24"/>
              <w:szCs w:val="24"/>
              <w:u w:val="single"/>
            </w:rPr>
          </w:pPr>
          <w:r w:rsidRPr="00DD7DB6">
            <w:rPr>
              <w:rFonts w:asciiTheme="minorHAnsi" w:hAnsiTheme="minorHAnsi" w:cs="Tahoma"/>
              <w:b/>
              <w:sz w:val="24"/>
              <w:szCs w:val="24"/>
              <w:u w:val="single"/>
            </w:rPr>
            <w:lastRenderedPageBreak/>
            <w:t xml:space="preserve">Section </w:t>
          </w:r>
          <w:r w:rsidR="00BB7470" w:rsidRPr="00DD7DB6">
            <w:rPr>
              <w:rFonts w:asciiTheme="minorHAnsi" w:hAnsiTheme="minorHAnsi" w:cs="Tahoma"/>
              <w:b/>
              <w:sz w:val="24"/>
              <w:szCs w:val="24"/>
              <w:u w:val="single"/>
            </w:rPr>
            <w:t>C</w:t>
          </w:r>
          <w:r w:rsidRPr="00DD7DB6">
            <w:rPr>
              <w:rFonts w:asciiTheme="minorHAnsi" w:hAnsiTheme="minorHAnsi" w:cs="Tahoma"/>
              <w:b/>
              <w:sz w:val="24"/>
              <w:szCs w:val="24"/>
              <w:u w:val="single"/>
            </w:rPr>
            <w:t xml:space="preserve"> – Physician Requests Only</w:t>
          </w:r>
        </w:p>
        <w:p w:rsidR="00C05F4B" w:rsidRPr="00DD7DB6" w:rsidRDefault="00AF76B4" w:rsidP="003F63FB">
          <w:pPr>
            <w:spacing w:line="276" w:lineRule="auto"/>
            <w:rPr>
              <w:rFonts w:asciiTheme="minorHAnsi" w:hAnsiTheme="minorHAnsi" w:cs="Tahoma"/>
              <w:sz w:val="24"/>
              <w:szCs w:val="24"/>
            </w:rPr>
          </w:pPr>
          <w:r w:rsidRPr="00DD7DB6">
            <w:rPr>
              <w:rFonts w:asciiTheme="minorHAnsi" w:hAnsiTheme="minorHAnsi" w:cs="Tahoma"/>
              <w:sz w:val="24"/>
              <w:szCs w:val="24"/>
            </w:rPr>
            <w:t>In addition to</w:t>
          </w:r>
          <w:r w:rsidR="005A79D5" w:rsidRPr="00DD7DB6">
            <w:rPr>
              <w:rFonts w:asciiTheme="minorHAnsi" w:hAnsiTheme="minorHAnsi" w:cs="Tahoma"/>
              <w:sz w:val="24"/>
              <w:szCs w:val="24"/>
            </w:rPr>
            <w:t xml:space="preserve"> the requirements of</w:t>
          </w:r>
          <w:r w:rsidRPr="00DD7DB6">
            <w:rPr>
              <w:rFonts w:asciiTheme="minorHAnsi" w:hAnsiTheme="minorHAnsi" w:cs="Tahoma"/>
              <w:sz w:val="24"/>
              <w:szCs w:val="24"/>
            </w:rPr>
            <w:t xml:space="preserve"> Sections </w:t>
          </w:r>
          <w:r w:rsidR="00BB7470" w:rsidRPr="00DD7DB6">
            <w:rPr>
              <w:rFonts w:asciiTheme="minorHAnsi" w:hAnsiTheme="minorHAnsi" w:cs="Tahoma"/>
              <w:sz w:val="24"/>
              <w:szCs w:val="24"/>
            </w:rPr>
            <w:t>A</w:t>
          </w:r>
          <w:r w:rsidRPr="00DD7DB6">
            <w:rPr>
              <w:rFonts w:asciiTheme="minorHAnsi" w:hAnsiTheme="minorHAnsi" w:cs="Tahoma"/>
              <w:sz w:val="24"/>
              <w:szCs w:val="24"/>
            </w:rPr>
            <w:t xml:space="preserve"> and </w:t>
          </w:r>
          <w:r w:rsidR="00BB7470" w:rsidRPr="00DD7DB6">
            <w:rPr>
              <w:rFonts w:asciiTheme="minorHAnsi" w:hAnsiTheme="minorHAnsi" w:cs="Tahoma"/>
              <w:sz w:val="24"/>
              <w:szCs w:val="24"/>
            </w:rPr>
            <w:t>B</w:t>
          </w:r>
          <w:r w:rsidRPr="00DD7DB6">
            <w:rPr>
              <w:rFonts w:asciiTheme="minorHAnsi" w:hAnsiTheme="minorHAnsi" w:cs="Tahoma"/>
              <w:sz w:val="24"/>
              <w:szCs w:val="24"/>
            </w:rPr>
            <w:t xml:space="preserve">, </w:t>
          </w:r>
          <w:r w:rsidR="00653FC7" w:rsidRPr="00DD7DB6">
            <w:rPr>
              <w:rFonts w:asciiTheme="minorHAnsi" w:hAnsiTheme="minorHAnsi" w:cs="Tahoma"/>
              <w:b/>
              <w:sz w:val="24"/>
              <w:szCs w:val="24"/>
              <w:u w:val="single"/>
            </w:rPr>
            <w:t>one</w:t>
          </w:r>
          <w:r w:rsidR="00653FC7" w:rsidRPr="00DD7DB6">
            <w:rPr>
              <w:rFonts w:asciiTheme="minorHAnsi" w:hAnsiTheme="minorHAnsi" w:cs="Tahoma"/>
              <w:sz w:val="24"/>
              <w:szCs w:val="24"/>
            </w:rPr>
            <w:t xml:space="preserve"> of the following must be met</w:t>
          </w:r>
          <w:r w:rsidRPr="00DD7DB6">
            <w:rPr>
              <w:rFonts w:asciiTheme="minorHAnsi" w:hAnsiTheme="minorHAnsi" w:cs="Tahoma"/>
              <w:sz w:val="24"/>
              <w:szCs w:val="24"/>
            </w:rPr>
            <w:t xml:space="preserve"> for Medical </w:t>
          </w:r>
          <w:r w:rsidR="005A79D5" w:rsidRPr="00DD7DB6">
            <w:rPr>
              <w:rFonts w:asciiTheme="minorHAnsi" w:hAnsiTheme="minorHAnsi" w:cs="Tahoma"/>
              <w:sz w:val="24"/>
              <w:szCs w:val="24"/>
            </w:rPr>
            <w:t>Doctors</w:t>
          </w:r>
          <w:r w:rsidRPr="00DD7DB6">
            <w:rPr>
              <w:rFonts w:asciiTheme="minorHAnsi" w:hAnsiTheme="minorHAnsi" w:cs="Tahoma"/>
              <w:sz w:val="24"/>
              <w:szCs w:val="24"/>
            </w:rPr>
            <w:t xml:space="preserve"> (MD) or </w:t>
          </w:r>
          <w:r w:rsidR="005A79D5" w:rsidRPr="00DD7DB6">
            <w:rPr>
              <w:rFonts w:asciiTheme="minorHAnsi" w:hAnsiTheme="minorHAnsi" w:cs="Tahoma"/>
              <w:sz w:val="24"/>
              <w:szCs w:val="24"/>
            </w:rPr>
            <w:t>Doctors</w:t>
          </w:r>
          <w:r w:rsidRPr="00DD7DB6">
            <w:rPr>
              <w:rFonts w:asciiTheme="minorHAnsi" w:hAnsiTheme="minorHAnsi" w:cs="Tahoma"/>
              <w:sz w:val="24"/>
              <w:szCs w:val="24"/>
            </w:rPr>
            <w:t xml:space="preserve"> of Osteopathy (DO)</w:t>
          </w:r>
          <w:r w:rsidR="00653FC7" w:rsidRPr="00DD7DB6">
            <w:rPr>
              <w:rFonts w:asciiTheme="minorHAnsi" w:hAnsiTheme="minorHAnsi" w:cs="Tahoma"/>
              <w:sz w:val="24"/>
              <w:szCs w:val="24"/>
            </w:rPr>
            <w:t xml:space="preserve">. </w:t>
          </w:r>
        </w:p>
        <w:p w:rsidR="00653FC7" w:rsidRPr="00DD7DB6" w:rsidRDefault="00AF76B4" w:rsidP="00653FC7">
          <w:pPr>
            <w:pStyle w:val="ListParagraph"/>
            <w:numPr>
              <w:ilvl w:val="0"/>
              <w:numId w:val="8"/>
            </w:numPr>
            <w:tabs>
              <w:tab w:val="left" w:pos="990"/>
            </w:tabs>
            <w:spacing w:line="276" w:lineRule="auto"/>
            <w:ind w:left="720"/>
            <w:rPr>
              <w:rFonts w:asciiTheme="minorHAnsi" w:hAnsiTheme="minorHAnsi" w:cs="Tahoma"/>
              <w:sz w:val="24"/>
              <w:szCs w:val="24"/>
            </w:rPr>
          </w:pPr>
          <w:r w:rsidRPr="00DD7DB6">
            <w:rPr>
              <w:rFonts w:asciiTheme="minorHAnsi" w:hAnsiTheme="minorHAnsi" w:cs="Tahoma"/>
              <w:sz w:val="24"/>
              <w:szCs w:val="24"/>
            </w:rPr>
            <w:t xml:space="preserve">The area of specialty is recognized for </w:t>
          </w:r>
          <w:r w:rsidR="00653FC7" w:rsidRPr="00DD7DB6">
            <w:rPr>
              <w:rFonts w:asciiTheme="minorHAnsi" w:hAnsiTheme="minorHAnsi" w:cs="Tahoma"/>
              <w:sz w:val="24"/>
              <w:szCs w:val="24"/>
            </w:rPr>
            <w:t xml:space="preserve">certification by the American Board of Medical Specialties (ABMS) or </w:t>
          </w:r>
          <w:r w:rsidR="005372B0" w:rsidRPr="00DD7DB6">
            <w:rPr>
              <w:rFonts w:asciiTheme="minorHAnsi" w:hAnsiTheme="minorHAnsi" w:cs="Tahoma"/>
              <w:sz w:val="24"/>
              <w:szCs w:val="24"/>
            </w:rPr>
            <w:t xml:space="preserve">the </w:t>
          </w:r>
          <w:r w:rsidR="00653FC7" w:rsidRPr="00DD7DB6">
            <w:rPr>
              <w:rFonts w:asciiTheme="minorHAnsi" w:hAnsiTheme="minorHAnsi" w:cs="Tahoma"/>
              <w:sz w:val="24"/>
              <w:szCs w:val="24"/>
            </w:rPr>
            <w:t xml:space="preserve">American Osteopathic Association (AOA) certifying boards. </w:t>
          </w:r>
        </w:p>
        <w:p w:rsidR="00653FC7" w:rsidRPr="00DD7DB6" w:rsidRDefault="00653FC7" w:rsidP="00653FC7">
          <w:pPr>
            <w:numPr>
              <w:ilvl w:val="0"/>
              <w:numId w:val="8"/>
            </w:numPr>
            <w:tabs>
              <w:tab w:val="left" w:pos="990"/>
            </w:tabs>
            <w:spacing w:line="276" w:lineRule="auto"/>
            <w:ind w:left="720"/>
            <w:rPr>
              <w:rFonts w:asciiTheme="minorHAnsi" w:hAnsiTheme="minorHAnsi" w:cs="Tahoma"/>
              <w:sz w:val="24"/>
              <w:szCs w:val="24"/>
            </w:rPr>
          </w:pPr>
          <w:r w:rsidRPr="00DD7DB6">
            <w:rPr>
              <w:rFonts w:asciiTheme="minorHAnsi" w:hAnsiTheme="minorHAnsi" w:cs="Tahoma"/>
              <w:sz w:val="24"/>
              <w:szCs w:val="24"/>
            </w:rPr>
            <w:t>There is an accredited residency</w:t>
          </w:r>
          <w:r w:rsidR="005372B0" w:rsidRPr="00DD7DB6">
            <w:rPr>
              <w:rFonts w:asciiTheme="minorHAnsi" w:hAnsiTheme="minorHAnsi" w:cs="Tahoma"/>
              <w:sz w:val="24"/>
              <w:szCs w:val="24"/>
            </w:rPr>
            <w:t>/fellowship</w:t>
          </w:r>
          <w:r w:rsidRPr="00DD7DB6">
            <w:rPr>
              <w:rFonts w:asciiTheme="minorHAnsi" w:hAnsiTheme="minorHAnsi" w:cs="Tahoma"/>
              <w:sz w:val="24"/>
              <w:szCs w:val="24"/>
            </w:rPr>
            <w:t xml:space="preserve"> or specialty/subspecialty training program by the Accreditation Council for Graduate Medical Education (ACGME)</w:t>
          </w:r>
          <w:r w:rsidR="00AF76B4" w:rsidRPr="00DD7DB6">
            <w:rPr>
              <w:rFonts w:asciiTheme="minorHAnsi" w:hAnsiTheme="minorHAnsi" w:cs="Tahoma"/>
              <w:sz w:val="24"/>
              <w:szCs w:val="24"/>
            </w:rPr>
            <w:t xml:space="preserve"> or AOA-accredited Osteopathic Graduate Medical Education (OGME)</w:t>
          </w:r>
          <w:r w:rsidRPr="00DD7DB6">
            <w:rPr>
              <w:rFonts w:asciiTheme="minorHAnsi" w:hAnsiTheme="minorHAnsi" w:cs="Tahoma"/>
              <w:sz w:val="24"/>
              <w:szCs w:val="24"/>
            </w:rPr>
            <w:t>.</w:t>
          </w:r>
        </w:p>
        <w:p w:rsidR="00653FC7" w:rsidRPr="00DD7DB6" w:rsidRDefault="00653FC7" w:rsidP="003F63FB">
          <w:pPr>
            <w:numPr>
              <w:ilvl w:val="0"/>
              <w:numId w:val="8"/>
            </w:numPr>
            <w:tabs>
              <w:tab w:val="left" w:pos="990"/>
            </w:tabs>
            <w:spacing w:line="276" w:lineRule="auto"/>
            <w:ind w:left="720"/>
            <w:rPr>
              <w:rFonts w:asciiTheme="minorHAnsi" w:hAnsiTheme="minorHAnsi" w:cs="Tahoma"/>
              <w:sz w:val="24"/>
              <w:szCs w:val="24"/>
            </w:rPr>
          </w:pPr>
          <w:r w:rsidRPr="00DD7DB6">
            <w:rPr>
              <w:rFonts w:asciiTheme="minorHAnsi" w:hAnsiTheme="minorHAnsi" w:cs="Tahoma"/>
              <w:sz w:val="24"/>
              <w:szCs w:val="24"/>
            </w:rPr>
            <w:t xml:space="preserve">If </w:t>
          </w:r>
          <w:r w:rsidR="005A79D5" w:rsidRPr="00DD7DB6">
            <w:rPr>
              <w:rFonts w:asciiTheme="minorHAnsi" w:hAnsiTheme="minorHAnsi" w:cs="Tahoma"/>
              <w:sz w:val="24"/>
              <w:szCs w:val="24"/>
            </w:rPr>
            <w:t xml:space="preserve">Sections </w:t>
          </w:r>
          <w:r w:rsidR="00BB7470" w:rsidRPr="00DD7DB6">
            <w:rPr>
              <w:rFonts w:asciiTheme="minorHAnsi" w:hAnsiTheme="minorHAnsi" w:cs="Tahoma"/>
              <w:sz w:val="24"/>
              <w:szCs w:val="24"/>
            </w:rPr>
            <w:t>C.</w:t>
          </w:r>
          <w:r w:rsidR="001D1442" w:rsidRPr="00DD7DB6">
            <w:rPr>
              <w:rFonts w:asciiTheme="minorHAnsi" w:hAnsiTheme="minorHAnsi" w:cs="Tahoma"/>
              <w:sz w:val="24"/>
              <w:szCs w:val="24"/>
            </w:rPr>
            <w:t xml:space="preserve">1 or </w:t>
          </w:r>
          <w:r w:rsidR="00BB7470" w:rsidRPr="00DD7DB6">
            <w:rPr>
              <w:rFonts w:asciiTheme="minorHAnsi" w:hAnsiTheme="minorHAnsi" w:cs="Tahoma"/>
              <w:sz w:val="24"/>
              <w:szCs w:val="24"/>
            </w:rPr>
            <w:t>C.</w:t>
          </w:r>
          <w:r w:rsidR="001D1442" w:rsidRPr="00DD7DB6">
            <w:rPr>
              <w:rFonts w:asciiTheme="minorHAnsi" w:hAnsiTheme="minorHAnsi" w:cs="Tahoma"/>
              <w:sz w:val="24"/>
              <w:szCs w:val="24"/>
            </w:rPr>
            <w:t>2 are not applicable</w:t>
          </w:r>
          <w:r w:rsidR="00BB7470" w:rsidRPr="00DD7DB6">
            <w:rPr>
              <w:rFonts w:asciiTheme="minorHAnsi" w:hAnsiTheme="minorHAnsi" w:cs="Tahoma"/>
              <w:sz w:val="24"/>
              <w:szCs w:val="24"/>
            </w:rPr>
            <w:t>,</w:t>
          </w:r>
          <w:r w:rsidRPr="00DD7DB6">
            <w:rPr>
              <w:rFonts w:asciiTheme="minorHAnsi" w:hAnsiTheme="minorHAnsi" w:cs="Tahoma"/>
              <w:sz w:val="24"/>
              <w:szCs w:val="24"/>
            </w:rPr>
            <w:t xml:space="preserve"> </w:t>
          </w:r>
          <w:r w:rsidR="00BB7470" w:rsidRPr="00DD7DB6">
            <w:rPr>
              <w:rFonts w:asciiTheme="minorHAnsi" w:hAnsiTheme="minorHAnsi" w:cs="Tahoma"/>
              <w:b/>
              <w:sz w:val="24"/>
              <w:szCs w:val="24"/>
              <w:u w:val="single"/>
            </w:rPr>
            <w:t>all</w:t>
          </w:r>
          <w:r w:rsidR="00BB7470" w:rsidRPr="00DD7DB6">
            <w:rPr>
              <w:rFonts w:asciiTheme="minorHAnsi" w:hAnsiTheme="minorHAnsi" w:cs="Tahoma"/>
              <w:sz w:val="24"/>
              <w:szCs w:val="24"/>
            </w:rPr>
            <w:t xml:space="preserve"> of </w:t>
          </w:r>
          <w:r w:rsidRPr="00DD7DB6">
            <w:rPr>
              <w:rFonts w:asciiTheme="minorHAnsi" w:hAnsiTheme="minorHAnsi" w:cs="Tahoma"/>
              <w:sz w:val="24"/>
              <w:szCs w:val="24"/>
            </w:rPr>
            <w:t xml:space="preserve">the following </w:t>
          </w:r>
          <w:r w:rsidR="001D1442" w:rsidRPr="00DD7DB6">
            <w:rPr>
              <w:rFonts w:asciiTheme="minorHAnsi" w:hAnsiTheme="minorHAnsi" w:cs="Tahoma"/>
              <w:sz w:val="24"/>
              <w:szCs w:val="24"/>
            </w:rPr>
            <w:t>must be met</w:t>
          </w:r>
          <w:r w:rsidR="005A79D5" w:rsidRPr="00DD7DB6">
            <w:rPr>
              <w:rFonts w:asciiTheme="minorHAnsi" w:hAnsiTheme="minorHAnsi" w:cs="Tahoma"/>
              <w:sz w:val="24"/>
              <w:szCs w:val="24"/>
            </w:rPr>
            <w:t>:</w:t>
          </w:r>
        </w:p>
        <w:p w:rsidR="0012315C" w:rsidRPr="00DD7DB6" w:rsidRDefault="0012315C" w:rsidP="00653FC7">
          <w:pPr>
            <w:pStyle w:val="ListParagraph"/>
            <w:numPr>
              <w:ilvl w:val="0"/>
              <w:numId w:val="19"/>
            </w:numPr>
            <w:tabs>
              <w:tab w:val="left" w:pos="990"/>
            </w:tabs>
            <w:spacing w:line="276" w:lineRule="auto"/>
            <w:ind w:left="990" w:hanging="270"/>
            <w:rPr>
              <w:rFonts w:asciiTheme="minorHAnsi" w:hAnsiTheme="minorHAnsi" w:cs="Tahoma"/>
              <w:sz w:val="24"/>
              <w:szCs w:val="24"/>
            </w:rPr>
          </w:pPr>
          <w:r w:rsidRPr="00DD7DB6">
            <w:rPr>
              <w:rFonts w:asciiTheme="minorHAnsi" w:hAnsiTheme="minorHAnsi" w:cs="Tahoma"/>
              <w:sz w:val="24"/>
              <w:szCs w:val="24"/>
            </w:rPr>
            <w:t xml:space="preserve">The training </w:t>
          </w:r>
          <w:r w:rsidR="00014B92" w:rsidRPr="00DD7DB6">
            <w:rPr>
              <w:rFonts w:asciiTheme="minorHAnsi" w:hAnsiTheme="minorHAnsi" w:cs="Tahoma"/>
              <w:sz w:val="24"/>
              <w:szCs w:val="24"/>
            </w:rPr>
            <w:t xml:space="preserve">requirements demonstrate that the </w:t>
          </w:r>
          <w:r w:rsidR="001D1442" w:rsidRPr="00DD7DB6">
            <w:rPr>
              <w:rFonts w:asciiTheme="minorHAnsi" w:hAnsiTheme="minorHAnsi" w:cs="Tahoma"/>
              <w:sz w:val="24"/>
              <w:szCs w:val="24"/>
            </w:rPr>
            <w:t>MD/DO</w:t>
          </w:r>
          <w:r w:rsidR="00014B92" w:rsidRPr="00DD7DB6">
            <w:rPr>
              <w:rFonts w:asciiTheme="minorHAnsi" w:hAnsiTheme="minorHAnsi" w:cs="Tahoma"/>
              <w:sz w:val="24"/>
              <w:szCs w:val="24"/>
            </w:rPr>
            <w:t xml:space="preserve"> has a </w:t>
          </w:r>
          <w:r w:rsidR="001D1442" w:rsidRPr="00DD7DB6">
            <w:rPr>
              <w:rFonts w:asciiTheme="minorHAnsi" w:hAnsiTheme="minorHAnsi" w:cs="Tahoma"/>
              <w:sz w:val="24"/>
              <w:szCs w:val="24"/>
            </w:rPr>
            <w:t>recognized area of specialty/subspecialty</w:t>
          </w:r>
          <w:r w:rsidRPr="00DD7DB6">
            <w:rPr>
              <w:rFonts w:asciiTheme="minorHAnsi" w:hAnsiTheme="minorHAnsi" w:cs="Tahoma"/>
              <w:sz w:val="24"/>
              <w:szCs w:val="24"/>
            </w:rPr>
            <w:t xml:space="preserve"> </w:t>
          </w:r>
          <w:r w:rsidR="00014B92" w:rsidRPr="00DD7DB6">
            <w:rPr>
              <w:rFonts w:asciiTheme="minorHAnsi" w:hAnsiTheme="minorHAnsi" w:cs="Tahoma"/>
              <w:sz w:val="24"/>
              <w:szCs w:val="24"/>
            </w:rPr>
            <w:t xml:space="preserve">that is </w:t>
          </w:r>
          <w:r w:rsidRPr="00DD7DB6">
            <w:rPr>
              <w:rFonts w:asciiTheme="minorHAnsi" w:hAnsiTheme="minorHAnsi" w:cs="Tahoma"/>
              <w:sz w:val="24"/>
              <w:szCs w:val="24"/>
            </w:rPr>
            <w:t xml:space="preserve">separate and </w:t>
          </w:r>
          <w:r w:rsidR="005372B0" w:rsidRPr="00DD7DB6">
            <w:rPr>
              <w:rFonts w:asciiTheme="minorHAnsi" w:hAnsiTheme="minorHAnsi" w:cs="Tahoma"/>
              <w:sz w:val="24"/>
              <w:szCs w:val="24"/>
            </w:rPr>
            <w:t xml:space="preserve">distinct </w:t>
          </w:r>
          <w:r w:rsidRPr="00DD7DB6">
            <w:rPr>
              <w:rFonts w:asciiTheme="minorHAnsi" w:hAnsiTheme="minorHAnsi" w:cs="Tahoma"/>
              <w:sz w:val="24"/>
              <w:szCs w:val="24"/>
            </w:rPr>
            <w:t xml:space="preserve">from others.  </w:t>
          </w:r>
        </w:p>
        <w:p w:rsidR="00C05F4B" w:rsidRPr="00DD7DB6" w:rsidRDefault="0076592E" w:rsidP="00653FC7">
          <w:pPr>
            <w:pStyle w:val="ListParagraph"/>
            <w:numPr>
              <w:ilvl w:val="0"/>
              <w:numId w:val="19"/>
            </w:numPr>
            <w:tabs>
              <w:tab w:val="left" w:pos="990"/>
            </w:tabs>
            <w:spacing w:line="276" w:lineRule="auto"/>
            <w:ind w:left="990" w:hanging="270"/>
            <w:rPr>
              <w:rFonts w:asciiTheme="minorHAnsi" w:hAnsiTheme="minorHAnsi" w:cs="Tahoma"/>
              <w:sz w:val="24"/>
              <w:szCs w:val="24"/>
            </w:rPr>
          </w:pPr>
          <w:r w:rsidRPr="00DD7DB6">
            <w:rPr>
              <w:rFonts w:asciiTheme="minorHAnsi" w:hAnsiTheme="minorHAnsi" w:cs="Tahoma"/>
              <w:sz w:val="24"/>
              <w:szCs w:val="24"/>
            </w:rPr>
            <w:t>The training program is accredited by a third party.</w:t>
          </w:r>
          <w:r w:rsidR="003D067B" w:rsidRPr="00DD7DB6">
            <w:rPr>
              <w:rFonts w:asciiTheme="minorHAnsi" w:hAnsiTheme="minorHAnsi" w:cs="Tahoma"/>
              <w:sz w:val="24"/>
              <w:szCs w:val="24"/>
            </w:rPr>
            <w:t xml:space="preserve"> </w:t>
          </w:r>
        </w:p>
        <w:p w:rsidR="0076592E" w:rsidRPr="00DD7DB6" w:rsidRDefault="00DC5A59" w:rsidP="00653FC7">
          <w:pPr>
            <w:numPr>
              <w:ilvl w:val="0"/>
              <w:numId w:val="19"/>
            </w:numPr>
            <w:tabs>
              <w:tab w:val="left" w:pos="990"/>
            </w:tabs>
            <w:spacing w:line="276" w:lineRule="auto"/>
            <w:ind w:left="990" w:hanging="270"/>
            <w:rPr>
              <w:rFonts w:asciiTheme="minorHAnsi" w:hAnsiTheme="minorHAnsi" w:cs="Tahoma"/>
              <w:sz w:val="24"/>
              <w:szCs w:val="24"/>
            </w:rPr>
          </w:pPr>
          <w:r w:rsidRPr="00DD7DB6">
            <w:rPr>
              <w:rFonts w:asciiTheme="minorHAnsi" w:hAnsiTheme="minorHAnsi" w:cs="Tahoma"/>
              <w:sz w:val="24"/>
              <w:szCs w:val="24"/>
            </w:rPr>
            <w:t>The third party accrediting organization establishes training program requirements, conducts periodic reviews of the programs, and has the authority to sanction programs.</w:t>
          </w:r>
        </w:p>
        <w:p w:rsidR="009558D2" w:rsidRPr="00DD7DB6" w:rsidRDefault="009558D2" w:rsidP="00653FC7">
          <w:pPr>
            <w:numPr>
              <w:ilvl w:val="0"/>
              <w:numId w:val="19"/>
            </w:numPr>
            <w:tabs>
              <w:tab w:val="left" w:pos="990"/>
            </w:tabs>
            <w:spacing w:line="276" w:lineRule="auto"/>
            <w:ind w:left="990" w:hanging="270"/>
            <w:rPr>
              <w:rFonts w:asciiTheme="minorHAnsi" w:hAnsiTheme="minorHAnsi" w:cs="Tahoma"/>
              <w:sz w:val="24"/>
              <w:szCs w:val="24"/>
            </w:rPr>
          </w:pPr>
          <w:r w:rsidRPr="00DD7DB6">
            <w:rPr>
              <w:rFonts w:asciiTheme="minorHAnsi" w:hAnsiTheme="minorHAnsi"/>
              <w:sz w:val="24"/>
              <w:szCs w:val="24"/>
            </w:rPr>
            <w:t>A certification examination is required for graduates of the specialty/subspecialty training program to earn the designation.</w:t>
          </w:r>
        </w:p>
        <w:p w:rsidR="009558D2" w:rsidRPr="00DD7DB6" w:rsidRDefault="009558D2" w:rsidP="009558D2">
          <w:pPr>
            <w:rPr>
              <w:rFonts w:asciiTheme="minorHAnsi" w:hAnsiTheme="minorHAnsi"/>
              <w:sz w:val="24"/>
              <w:szCs w:val="24"/>
            </w:rPr>
          </w:pPr>
        </w:p>
        <w:p w:rsidR="00BB7470" w:rsidRPr="00DD7DB6" w:rsidRDefault="006D07E2">
          <w:pPr>
            <w:spacing w:line="276" w:lineRule="auto"/>
            <w:rPr>
              <w:rFonts w:asciiTheme="minorHAnsi" w:hAnsiTheme="minorHAnsi" w:cs="Tahoma"/>
              <w:sz w:val="24"/>
              <w:szCs w:val="24"/>
            </w:rPr>
          </w:pPr>
          <w:r w:rsidRPr="00DD7DB6">
            <w:rPr>
              <w:rFonts w:asciiTheme="minorHAnsi" w:hAnsiTheme="minorHAnsi" w:cs="Tahoma"/>
              <w:sz w:val="24"/>
              <w:szCs w:val="24"/>
            </w:rPr>
            <w:t>The National Uniform Claim Committee (</w:t>
          </w:r>
          <w:r w:rsidR="005A79D5" w:rsidRPr="00DD7DB6">
            <w:rPr>
              <w:rFonts w:asciiTheme="minorHAnsi" w:hAnsiTheme="minorHAnsi" w:cs="Tahoma"/>
              <w:sz w:val="24"/>
              <w:szCs w:val="24"/>
            </w:rPr>
            <w:t>NUCC</w:t>
          </w:r>
          <w:r w:rsidRPr="00DD7DB6">
            <w:rPr>
              <w:rFonts w:asciiTheme="minorHAnsi" w:hAnsiTheme="minorHAnsi" w:cs="Tahoma"/>
              <w:sz w:val="24"/>
              <w:szCs w:val="24"/>
            </w:rPr>
            <w:t>)</w:t>
          </w:r>
          <w:r w:rsidR="005A79D5" w:rsidRPr="00DD7DB6">
            <w:rPr>
              <w:rFonts w:asciiTheme="minorHAnsi" w:hAnsiTheme="minorHAnsi" w:cs="Tahoma"/>
              <w:sz w:val="24"/>
              <w:szCs w:val="24"/>
            </w:rPr>
            <w:t xml:space="preserve"> shall determine whether </w:t>
          </w:r>
          <w:r w:rsidR="00BB7470" w:rsidRPr="00DD7DB6">
            <w:rPr>
              <w:rFonts w:asciiTheme="minorHAnsi" w:hAnsiTheme="minorHAnsi" w:cs="Tahoma"/>
              <w:sz w:val="24"/>
              <w:szCs w:val="24"/>
            </w:rPr>
            <w:t xml:space="preserve">a request meets all of </w:t>
          </w:r>
          <w:r w:rsidR="005A79D5" w:rsidRPr="00DD7DB6">
            <w:rPr>
              <w:rFonts w:asciiTheme="minorHAnsi" w:hAnsiTheme="minorHAnsi" w:cs="Tahoma"/>
              <w:sz w:val="24"/>
              <w:szCs w:val="24"/>
            </w:rPr>
            <w:t xml:space="preserve">the requirements of Section </w:t>
          </w:r>
          <w:r w:rsidR="00BB7470" w:rsidRPr="00DD7DB6">
            <w:rPr>
              <w:rFonts w:asciiTheme="minorHAnsi" w:hAnsiTheme="minorHAnsi" w:cs="Tahoma"/>
              <w:sz w:val="24"/>
              <w:szCs w:val="24"/>
            </w:rPr>
            <w:t>C.3.</w:t>
          </w:r>
        </w:p>
        <w:p w:rsidR="00BB7470" w:rsidRPr="00DD7DB6" w:rsidRDefault="00BB7470">
          <w:pPr>
            <w:spacing w:line="276" w:lineRule="auto"/>
            <w:rPr>
              <w:rFonts w:asciiTheme="minorHAnsi" w:hAnsiTheme="minorHAnsi" w:cs="Tahoma"/>
              <w:sz w:val="24"/>
              <w:szCs w:val="24"/>
            </w:rPr>
          </w:pPr>
        </w:p>
        <w:p w:rsidR="002741A7" w:rsidRPr="00DD7DB6" w:rsidRDefault="00816C4A" w:rsidP="003F63FB">
          <w:pPr>
            <w:spacing w:line="276" w:lineRule="auto"/>
            <w:rPr>
              <w:rFonts w:asciiTheme="minorHAnsi" w:hAnsiTheme="minorHAnsi" w:cs="Tahoma"/>
              <w:sz w:val="24"/>
              <w:szCs w:val="24"/>
              <w:u w:val="single"/>
            </w:rPr>
          </w:pPr>
          <w:r w:rsidRPr="00DD7DB6">
            <w:rPr>
              <w:rFonts w:asciiTheme="minorHAnsi" w:hAnsiTheme="minorHAnsi" w:cs="Tahoma"/>
              <w:b/>
              <w:sz w:val="24"/>
              <w:szCs w:val="24"/>
              <w:u w:val="single"/>
            </w:rPr>
            <w:t>Section</w:t>
          </w:r>
          <w:r w:rsidR="001F723C" w:rsidRPr="00DD7DB6">
            <w:rPr>
              <w:rFonts w:asciiTheme="minorHAnsi" w:hAnsiTheme="minorHAnsi" w:cs="Tahoma"/>
              <w:b/>
              <w:sz w:val="24"/>
              <w:szCs w:val="24"/>
              <w:u w:val="single"/>
            </w:rPr>
            <w:t xml:space="preserve"> </w:t>
          </w:r>
          <w:r w:rsidR="008A68E5" w:rsidRPr="00DD7DB6">
            <w:rPr>
              <w:rFonts w:asciiTheme="minorHAnsi" w:hAnsiTheme="minorHAnsi" w:cs="Tahoma"/>
              <w:b/>
              <w:sz w:val="24"/>
              <w:szCs w:val="24"/>
              <w:u w:val="single"/>
            </w:rPr>
            <w:t>D</w:t>
          </w:r>
          <w:r w:rsidRPr="00DD7DB6">
            <w:rPr>
              <w:rFonts w:asciiTheme="minorHAnsi" w:hAnsiTheme="minorHAnsi" w:cs="Tahoma"/>
              <w:b/>
              <w:sz w:val="24"/>
              <w:szCs w:val="24"/>
              <w:u w:val="single"/>
            </w:rPr>
            <w:t xml:space="preserve"> – C</w:t>
          </w:r>
          <w:r w:rsidR="002741A7" w:rsidRPr="00DD7DB6">
            <w:rPr>
              <w:rFonts w:asciiTheme="minorHAnsi" w:hAnsiTheme="minorHAnsi" w:cs="Tahoma"/>
              <w:b/>
              <w:sz w:val="24"/>
              <w:szCs w:val="24"/>
              <w:u w:val="single"/>
            </w:rPr>
            <w:t>hanges to Existing Codes or Definitions</w:t>
          </w:r>
        </w:p>
        <w:p w:rsidR="003F63FB" w:rsidRPr="00DD7DB6" w:rsidRDefault="002B2537" w:rsidP="003F63FB">
          <w:pPr>
            <w:spacing w:line="276" w:lineRule="auto"/>
            <w:rPr>
              <w:rFonts w:asciiTheme="minorHAnsi" w:hAnsiTheme="minorHAnsi" w:cs="Tahoma"/>
              <w:sz w:val="24"/>
              <w:szCs w:val="24"/>
            </w:rPr>
          </w:pPr>
          <w:r w:rsidRPr="00DD7DB6">
            <w:rPr>
              <w:rFonts w:asciiTheme="minorHAnsi" w:hAnsiTheme="minorHAnsi" w:cs="Tahoma"/>
              <w:sz w:val="24"/>
              <w:szCs w:val="24"/>
            </w:rPr>
            <w:t xml:space="preserve">The following </w:t>
          </w:r>
          <w:r w:rsidR="003D067B" w:rsidRPr="00DD7DB6">
            <w:rPr>
              <w:rFonts w:asciiTheme="minorHAnsi" w:hAnsiTheme="minorHAnsi" w:cs="Tahoma"/>
              <w:b/>
              <w:sz w:val="24"/>
              <w:szCs w:val="24"/>
              <w:u w:val="single"/>
            </w:rPr>
            <w:t>must</w:t>
          </w:r>
          <w:r w:rsidR="003D067B" w:rsidRPr="00DD7DB6">
            <w:rPr>
              <w:rFonts w:asciiTheme="minorHAnsi" w:hAnsiTheme="minorHAnsi" w:cs="Tahoma"/>
              <w:sz w:val="24"/>
              <w:szCs w:val="24"/>
            </w:rPr>
            <w:t xml:space="preserve"> be met </w:t>
          </w:r>
          <w:r w:rsidRPr="00DD7DB6">
            <w:rPr>
              <w:rFonts w:asciiTheme="minorHAnsi" w:hAnsiTheme="minorHAnsi" w:cs="Tahoma"/>
              <w:sz w:val="24"/>
              <w:szCs w:val="24"/>
            </w:rPr>
            <w:t xml:space="preserve">when </w:t>
          </w:r>
          <w:r w:rsidR="003D067B" w:rsidRPr="00DD7DB6">
            <w:rPr>
              <w:rFonts w:asciiTheme="minorHAnsi" w:hAnsiTheme="minorHAnsi" w:cs="Tahoma"/>
              <w:sz w:val="24"/>
              <w:szCs w:val="24"/>
            </w:rPr>
            <w:t>requesting</w:t>
          </w:r>
          <w:r w:rsidR="003F63FB" w:rsidRPr="00DD7DB6">
            <w:rPr>
              <w:rFonts w:asciiTheme="minorHAnsi" w:hAnsiTheme="minorHAnsi" w:cs="Tahoma"/>
              <w:sz w:val="24"/>
              <w:szCs w:val="24"/>
            </w:rPr>
            <w:t xml:space="preserve"> change</w:t>
          </w:r>
          <w:r w:rsidR="003D067B" w:rsidRPr="00DD7DB6">
            <w:rPr>
              <w:rFonts w:asciiTheme="minorHAnsi" w:hAnsiTheme="minorHAnsi" w:cs="Tahoma"/>
              <w:sz w:val="24"/>
              <w:szCs w:val="24"/>
            </w:rPr>
            <w:t>s</w:t>
          </w:r>
          <w:r w:rsidR="003F63FB" w:rsidRPr="00DD7DB6">
            <w:rPr>
              <w:rFonts w:asciiTheme="minorHAnsi" w:hAnsiTheme="minorHAnsi" w:cs="Tahoma"/>
              <w:sz w:val="24"/>
              <w:szCs w:val="24"/>
            </w:rPr>
            <w:t xml:space="preserve"> </w:t>
          </w:r>
          <w:r w:rsidR="00F10B2F" w:rsidRPr="00DD7DB6">
            <w:rPr>
              <w:rFonts w:asciiTheme="minorHAnsi" w:hAnsiTheme="minorHAnsi" w:cs="Tahoma"/>
              <w:sz w:val="24"/>
              <w:szCs w:val="24"/>
            </w:rPr>
            <w:t xml:space="preserve">to </w:t>
          </w:r>
          <w:r w:rsidR="003F63FB" w:rsidRPr="00DD7DB6">
            <w:rPr>
              <w:rFonts w:asciiTheme="minorHAnsi" w:hAnsiTheme="minorHAnsi" w:cs="Tahoma"/>
              <w:sz w:val="24"/>
              <w:szCs w:val="24"/>
            </w:rPr>
            <w:t>existing codes or definitions:</w:t>
          </w:r>
        </w:p>
        <w:p w:rsidR="003F63FB" w:rsidRPr="00DD7DB6" w:rsidRDefault="003F63FB" w:rsidP="00FA1A5A">
          <w:pPr>
            <w:numPr>
              <w:ilvl w:val="0"/>
              <w:numId w:val="9"/>
            </w:numPr>
            <w:spacing w:line="276" w:lineRule="auto"/>
            <w:rPr>
              <w:rFonts w:asciiTheme="minorHAnsi" w:hAnsiTheme="minorHAnsi" w:cs="Tahoma"/>
              <w:sz w:val="24"/>
              <w:szCs w:val="24"/>
            </w:rPr>
          </w:pPr>
          <w:r w:rsidRPr="00DD7DB6">
            <w:rPr>
              <w:rFonts w:asciiTheme="minorHAnsi" w:hAnsiTheme="minorHAnsi" w:cs="Tahoma"/>
              <w:sz w:val="24"/>
              <w:szCs w:val="24"/>
            </w:rPr>
            <w:t>Recommended change will not affect individuals/organizations currently using the existing code or definition.</w:t>
          </w:r>
        </w:p>
        <w:p w:rsidR="003F63FB" w:rsidRPr="00DD7DB6" w:rsidRDefault="003F63FB" w:rsidP="00FA1A5A">
          <w:pPr>
            <w:numPr>
              <w:ilvl w:val="0"/>
              <w:numId w:val="9"/>
            </w:numPr>
            <w:spacing w:line="276" w:lineRule="auto"/>
            <w:rPr>
              <w:rFonts w:asciiTheme="minorHAnsi" w:hAnsiTheme="minorHAnsi" w:cs="Tahoma"/>
              <w:sz w:val="24"/>
              <w:szCs w:val="24"/>
            </w:rPr>
          </w:pPr>
          <w:r w:rsidRPr="00DD7DB6">
            <w:rPr>
              <w:rFonts w:asciiTheme="minorHAnsi" w:hAnsiTheme="minorHAnsi" w:cs="Tahoma"/>
              <w:sz w:val="24"/>
              <w:szCs w:val="24"/>
            </w:rPr>
            <w:t xml:space="preserve">Recommended change will not exclude any subset of individuals/organizations </w:t>
          </w:r>
          <w:r w:rsidR="00014B92" w:rsidRPr="00DD7DB6">
            <w:rPr>
              <w:rFonts w:asciiTheme="minorHAnsi" w:hAnsiTheme="minorHAnsi" w:cs="Tahoma"/>
              <w:sz w:val="24"/>
              <w:szCs w:val="24"/>
            </w:rPr>
            <w:t xml:space="preserve">from being </w:t>
          </w:r>
          <w:r w:rsidRPr="00DD7DB6">
            <w:rPr>
              <w:rFonts w:asciiTheme="minorHAnsi" w:hAnsiTheme="minorHAnsi" w:cs="Tahoma"/>
              <w:sz w:val="24"/>
              <w:szCs w:val="24"/>
            </w:rPr>
            <w:t xml:space="preserve">identified by the changed code or definition. </w:t>
          </w:r>
        </w:p>
        <w:p w:rsidR="002E6AB9" w:rsidRPr="00DD7DB6" w:rsidRDefault="002E6AB9" w:rsidP="00FA1A5A">
          <w:pPr>
            <w:numPr>
              <w:ilvl w:val="0"/>
              <w:numId w:val="9"/>
            </w:numPr>
            <w:spacing w:line="276" w:lineRule="auto"/>
            <w:rPr>
              <w:rFonts w:asciiTheme="minorHAnsi" w:hAnsiTheme="minorHAnsi" w:cs="Tahoma"/>
              <w:sz w:val="24"/>
              <w:szCs w:val="24"/>
            </w:rPr>
          </w:pPr>
          <w:r w:rsidRPr="00DD7DB6">
            <w:rPr>
              <w:rFonts w:asciiTheme="minorHAnsi" w:hAnsiTheme="minorHAnsi" w:cs="Tahoma"/>
              <w:sz w:val="24"/>
              <w:szCs w:val="24"/>
            </w:rPr>
            <w:t xml:space="preserve">Recommended change </w:t>
          </w:r>
          <w:r w:rsidRPr="00DD7DB6">
            <w:rPr>
              <w:rFonts w:asciiTheme="minorHAnsi" w:hAnsiTheme="minorHAnsi" w:cs="Tahoma"/>
              <w:b/>
              <w:sz w:val="24"/>
              <w:szCs w:val="24"/>
              <w:u w:val="single"/>
            </w:rPr>
            <w:t>must</w:t>
          </w:r>
          <w:r w:rsidRPr="00DD7DB6">
            <w:rPr>
              <w:rFonts w:asciiTheme="minorHAnsi" w:hAnsiTheme="minorHAnsi" w:cs="Tahoma"/>
              <w:sz w:val="24"/>
              <w:szCs w:val="24"/>
            </w:rPr>
            <w:t xml:space="preserve"> have the support of the related professional organization</w:t>
          </w:r>
          <w:r w:rsidR="00DD689B" w:rsidRPr="00DD7DB6">
            <w:rPr>
              <w:rFonts w:asciiTheme="minorHAnsi" w:hAnsiTheme="minorHAnsi" w:cs="Tahoma"/>
              <w:sz w:val="24"/>
              <w:szCs w:val="24"/>
            </w:rPr>
            <w:t>(s)</w:t>
          </w:r>
          <w:r w:rsidRPr="00DD7DB6">
            <w:rPr>
              <w:rFonts w:asciiTheme="minorHAnsi" w:hAnsiTheme="minorHAnsi" w:cs="Tahoma"/>
              <w:sz w:val="24"/>
              <w:szCs w:val="24"/>
            </w:rPr>
            <w:t>.</w:t>
          </w:r>
        </w:p>
        <w:p w:rsidR="00EB4027" w:rsidRPr="00DD7DB6" w:rsidRDefault="00EB4027" w:rsidP="00EB4027">
          <w:pPr>
            <w:numPr>
              <w:ilvl w:val="0"/>
              <w:numId w:val="9"/>
            </w:numPr>
            <w:spacing w:line="276" w:lineRule="auto"/>
            <w:rPr>
              <w:rFonts w:asciiTheme="minorHAnsi" w:hAnsiTheme="minorHAnsi" w:cs="Tahoma"/>
              <w:sz w:val="24"/>
              <w:szCs w:val="24"/>
            </w:rPr>
          </w:pPr>
          <w:r w:rsidRPr="00DD7DB6">
            <w:rPr>
              <w:rFonts w:asciiTheme="minorHAnsi" w:hAnsiTheme="minorHAnsi" w:cs="Tahoma"/>
              <w:sz w:val="24"/>
              <w:szCs w:val="24"/>
            </w:rPr>
            <w:t xml:space="preserve">Requests for changes to existing codes or descriptions </w:t>
          </w:r>
          <w:r w:rsidRPr="00DD7DB6">
            <w:rPr>
              <w:rFonts w:asciiTheme="minorHAnsi" w:hAnsiTheme="minorHAnsi" w:cs="Tahoma"/>
              <w:b/>
              <w:sz w:val="24"/>
              <w:szCs w:val="24"/>
              <w:u w:val="single"/>
            </w:rPr>
            <w:t>must</w:t>
          </w:r>
          <w:r w:rsidRPr="00DD7DB6">
            <w:rPr>
              <w:rFonts w:asciiTheme="minorHAnsi" w:hAnsiTheme="minorHAnsi" w:cs="Tahoma"/>
              <w:sz w:val="24"/>
              <w:szCs w:val="24"/>
              <w:u w:val="single"/>
            </w:rPr>
            <w:t xml:space="preserve"> </w:t>
          </w:r>
          <w:r w:rsidRPr="00DD7DB6">
            <w:rPr>
              <w:rFonts w:asciiTheme="minorHAnsi" w:hAnsiTheme="minorHAnsi" w:cs="Tahoma"/>
              <w:sz w:val="24"/>
              <w:szCs w:val="24"/>
            </w:rPr>
            <w:t xml:space="preserve">provide information and documentation supporting the need for the change and that organizations currently using the code will not be impacted by the change.  </w:t>
          </w:r>
        </w:p>
        <w:p w:rsidR="003F63FB" w:rsidRPr="00DD7DB6" w:rsidRDefault="003F63FB">
          <w:pPr>
            <w:rPr>
              <w:rFonts w:asciiTheme="minorHAnsi" w:hAnsiTheme="minorHAnsi"/>
              <w:sz w:val="24"/>
              <w:szCs w:val="24"/>
            </w:rPr>
          </w:pPr>
        </w:p>
        <w:p w:rsidR="007C26CD" w:rsidRDefault="007C26CD">
          <w:pPr>
            <w:spacing w:line="276" w:lineRule="auto"/>
            <w:rPr>
              <w:rFonts w:asciiTheme="minorHAnsi" w:hAnsiTheme="minorHAnsi"/>
              <w:b/>
              <w:caps/>
              <w:sz w:val="24"/>
              <w:szCs w:val="24"/>
            </w:rPr>
          </w:pPr>
          <w:r>
            <w:rPr>
              <w:rFonts w:asciiTheme="minorHAnsi" w:hAnsiTheme="minorHAnsi"/>
              <w:b/>
              <w:caps/>
              <w:sz w:val="24"/>
              <w:szCs w:val="24"/>
            </w:rPr>
            <w:br w:type="page"/>
          </w:r>
        </w:p>
        <w:p w:rsidR="002741A7" w:rsidRPr="007C26CD" w:rsidRDefault="002741A7" w:rsidP="007C26CD">
          <w:pPr>
            <w:jc w:val="center"/>
            <w:rPr>
              <w:rFonts w:asciiTheme="minorHAnsi" w:hAnsiTheme="minorHAnsi"/>
              <w:b/>
              <w:caps/>
              <w:sz w:val="28"/>
              <w:szCs w:val="28"/>
            </w:rPr>
          </w:pPr>
          <w:r w:rsidRPr="007C26CD">
            <w:rPr>
              <w:rFonts w:asciiTheme="minorHAnsi" w:hAnsiTheme="minorHAnsi"/>
              <w:b/>
              <w:caps/>
              <w:sz w:val="28"/>
              <w:szCs w:val="28"/>
            </w:rPr>
            <w:lastRenderedPageBreak/>
            <w:t>NUCC Review</w:t>
          </w:r>
          <w:r w:rsidR="00816C4A" w:rsidRPr="007C26CD">
            <w:rPr>
              <w:rFonts w:asciiTheme="minorHAnsi" w:hAnsiTheme="minorHAnsi"/>
              <w:b/>
              <w:caps/>
              <w:sz w:val="28"/>
              <w:szCs w:val="28"/>
            </w:rPr>
            <w:t xml:space="preserve"> OF REQUESTS</w:t>
          </w:r>
        </w:p>
        <w:p w:rsidR="00816C4A" w:rsidRPr="00DD7DB6" w:rsidRDefault="00816C4A" w:rsidP="00C0405E">
          <w:pPr>
            <w:rPr>
              <w:rFonts w:asciiTheme="minorHAnsi" w:hAnsiTheme="minorHAnsi"/>
              <w:sz w:val="24"/>
              <w:szCs w:val="24"/>
            </w:rPr>
          </w:pPr>
        </w:p>
        <w:p w:rsidR="00663A9D" w:rsidRPr="00DD7DB6" w:rsidRDefault="00C0405E" w:rsidP="00C0405E">
          <w:pPr>
            <w:rPr>
              <w:rFonts w:asciiTheme="minorHAnsi" w:hAnsiTheme="minorHAnsi"/>
              <w:sz w:val="24"/>
              <w:szCs w:val="24"/>
            </w:rPr>
          </w:pPr>
          <w:r w:rsidRPr="00DD7DB6">
            <w:rPr>
              <w:rFonts w:asciiTheme="minorHAnsi" w:hAnsiTheme="minorHAnsi"/>
              <w:sz w:val="24"/>
              <w:szCs w:val="24"/>
            </w:rPr>
            <w:t xml:space="preserve">The </w:t>
          </w:r>
          <w:r w:rsidR="00627A77" w:rsidRPr="00DD7DB6">
            <w:rPr>
              <w:rFonts w:asciiTheme="minorHAnsi" w:hAnsiTheme="minorHAnsi"/>
              <w:sz w:val="24"/>
              <w:szCs w:val="24"/>
            </w:rPr>
            <w:t xml:space="preserve">applicant is responsible for </w:t>
          </w:r>
          <w:r w:rsidR="001F723C" w:rsidRPr="00DD7DB6">
            <w:rPr>
              <w:rFonts w:asciiTheme="minorHAnsi" w:hAnsiTheme="minorHAnsi"/>
              <w:sz w:val="24"/>
              <w:szCs w:val="24"/>
            </w:rPr>
            <w:t xml:space="preserve">submitting </w:t>
          </w:r>
          <w:r w:rsidR="00A75288" w:rsidRPr="00DD7DB6">
            <w:rPr>
              <w:rFonts w:asciiTheme="minorHAnsi" w:hAnsiTheme="minorHAnsi"/>
              <w:sz w:val="24"/>
              <w:szCs w:val="24"/>
            </w:rPr>
            <w:t xml:space="preserve">appropriate </w:t>
          </w:r>
          <w:r w:rsidR="001F723C" w:rsidRPr="00DD7DB6">
            <w:rPr>
              <w:rFonts w:asciiTheme="minorHAnsi" w:hAnsiTheme="minorHAnsi"/>
              <w:sz w:val="24"/>
              <w:szCs w:val="24"/>
            </w:rPr>
            <w:t xml:space="preserve">information </w:t>
          </w:r>
          <w:r w:rsidR="0051338A" w:rsidRPr="00DD7DB6">
            <w:rPr>
              <w:rFonts w:asciiTheme="minorHAnsi" w:hAnsiTheme="minorHAnsi"/>
              <w:sz w:val="24"/>
              <w:szCs w:val="24"/>
            </w:rPr>
            <w:t xml:space="preserve">and documentation </w:t>
          </w:r>
          <w:r w:rsidR="001F723C" w:rsidRPr="00DD7DB6">
            <w:rPr>
              <w:rFonts w:asciiTheme="minorHAnsi" w:hAnsiTheme="minorHAnsi"/>
              <w:sz w:val="24"/>
              <w:szCs w:val="24"/>
            </w:rPr>
            <w:t xml:space="preserve">that </w:t>
          </w:r>
          <w:r w:rsidRPr="00DD7DB6">
            <w:rPr>
              <w:rFonts w:asciiTheme="minorHAnsi" w:hAnsiTheme="minorHAnsi"/>
              <w:sz w:val="24"/>
              <w:szCs w:val="24"/>
            </w:rPr>
            <w:t>demo</w:t>
          </w:r>
          <w:r w:rsidR="001F723C" w:rsidRPr="00DD7DB6">
            <w:rPr>
              <w:rFonts w:asciiTheme="minorHAnsi" w:hAnsiTheme="minorHAnsi"/>
              <w:sz w:val="24"/>
              <w:szCs w:val="24"/>
            </w:rPr>
            <w:t>nstrates</w:t>
          </w:r>
          <w:r w:rsidR="00DD689B" w:rsidRPr="00DD7DB6">
            <w:rPr>
              <w:rFonts w:asciiTheme="minorHAnsi" w:hAnsiTheme="minorHAnsi"/>
              <w:sz w:val="24"/>
              <w:szCs w:val="24"/>
            </w:rPr>
            <w:t xml:space="preserve"> the need for the code</w:t>
          </w:r>
          <w:r w:rsidRPr="00DD7DB6">
            <w:rPr>
              <w:rFonts w:asciiTheme="minorHAnsi" w:hAnsiTheme="minorHAnsi"/>
              <w:sz w:val="24"/>
              <w:szCs w:val="24"/>
            </w:rPr>
            <w:t>.  During its review, the NUCC may, but is not re</w:t>
          </w:r>
          <w:r w:rsidR="00F10B2F" w:rsidRPr="00DD7DB6">
            <w:rPr>
              <w:rFonts w:asciiTheme="minorHAnsi" w:hAnsiTheme="minorHAnsi"/>
              <w:sz w:val="24"/>
              <w:szCs w:val="24"/>
            </w:rPr>
            <w:t xml:space="preserve">quired to, complete independent </w:t>
          </w:r>
          <w:r w:rsidRPr="00DD7DB6">
            <w:rPr>
              <w:rFonts w:asciiTheme="minorHAnsi" w:hAnsiTheme="minorHAnsi"/>
              <w:sz w:val="24"/>
              <w:szCs w:val="24"/>
            </w:rPr>
            <w:t xml:space="preserve">research, which it </w:t>
          </w:r>
          <w:r w:rsidR="00BB7470" w:rsidRPr="00DD7DB6">
            <w:rPr>
              <w:rFonts w:asciiTheme="minorHAnsi" w:hAnsiTheme="minorHAnsi"/>
              <w:sz w:val="24"/>
              <w:szCs w:val="24"/>
            </w:rPr>
            <w:t>may</w:t>
          </w:r>
          <w:r w:rsidRPr="00DD7DB6">
            <w:rPr>
              <w:rFonts w:asciiTheme="minorHAnsi" w:hAnsiTheme="minorHAnsi"/>
              <w:sz w:val="24"/>
              <w:szCs w:val="24"/>
            </w:rPr>
            <w:t xml:space="preserve"> share with the code applicant.  </w:t>
          </w:r>
        </w:p>
        <w:p w:rsidR="002E32E3" w:rsidRPr="00DD7DB6" w:rsidRDefault="002E32E3">
          <w:pPr>
            <w:rPr>
              <w:rFonts w:asciiTheme="minorHAnsi" w:hAnsiTheme="minorHAnsi"/>
              <w:b/>
              <w:caps/>
              <w:sz w:val="24"/>
              <w:szCs w:val="24"/>
            </w:rPr>
          </w:pPr>
        </w:p>
        <w:p w:rsidR="00D5006E" w:rsidRPr="007C26CD" w:rsidRDefault="00D5006E">
          <w:pPr>
            <w:rPr>
              <w:rFonts w:asciiTheme="minorHAnsi" w:hAnsiTheme="minorHAnsi"/>
              <w:b/>
              <w:caps/>
              <w:sz w:val="28"/>
              <w:szCs w:val="28"/>
            </w:rPr>
          </w:pPr>
          <w:r w:rsidRPr="007C26CD">
            <w:rPr>
              <w:rFonts w:asciiTheme="minorHAnsi" w:hAnsiTheme="minorHAnsi"/>
              <w:b/>
              <w:caps/>
              <w:sz w:val="28"/>
              <w:szCs w:val="28"/>
            </w:rPr>
            <w:t>Additional Information</w:t>
          </w:r>
        </w:p>
        <w:p w:rsidR="00816C4A" w:rsidRPr="00DD7DB6" w:rsidRDefault="00816C4A">
          <w:pPr>
            <w:rPr>
              <w:rFonts w:asciiTheme="minorHAnsi" w:hAnsiTheme="minorHAnsi"/>
              <w:b/>
              <w:caps/>
              <w:sz w:val="24"/>
              <w:szCs w:val="24"/>
            </w:rPr>
          </w:pPr>
        </w:p>
        <w:p w:rsidR="00D5006E" w:rsidRPr="00DD7DB6" w:rsidRDefault="00D5006E" w:rsidP="00D5006E">
          <w:pPr>
            <w:numPr>
              <w:ilvl w:val="0"/>
              <w:numId w:val="12"/>
            </w:numPr>
            <w:spacing w:line="276" w:lineRule="auto"/>
            <w:rPr>
              <w:rFonts w:asciiTheme="minorHAnsi" w:hAnsiTheme="minorHAnsi" w:cs="Tahoma"/>
              <w:sz w:val="24"/>
              <w:szCs w:val="24"/>
            </w:rPr>
          </w:pPr>
          <w:r w:rsidRPr="00DD7DB6">
            <w:rPr>
              <w:rFonts w:asciiTheme="minorHAnsi" w:hAnsiTheme="minorHAnsi" w:cs="Tahoma"/>
              <w:sz w:val="24"/>
              <w:szCs w:val="24"/>
            </w:rPr>
            <w:t xml:space="preserve">Addition of a code to the Health Care Provider Taxonomy code set does not imply endorsement or support of the provider by the </w:t>
          </w:r>
          <w:r w:rsidR="006D07E2" w:rsidRPr="00DD7DB6">
            <w:rPr>
              <w:rFonts w:asciiTheme="minorHAnsi" w:hAnsiTheme="minorHAnsi" w:cs="Tahoma"/>
              <w:sz w:val="24"/>
              <w:szCs w:val="24"/>
            </w:rPr>
            <w:t>NUCC</w:t>
          </w:r>
          <w:r w:rsidRPr="00DD7DB6">
            <w:rPr>
              <w:rFonts w:asciiTheme="minorHAnsi" w:hAnsiTheme="minorHAnsi" w:cs="Tahoma"/>
              <w:sz w:val="24"/>
              <w:szCs w:val="24"/>
            </w:rPr>
            <w:t>.</w:t>
          </w:r>
        </w:p>
        <w:p w:rsidR="00D5006E" w:rsidRPr="00DD7DB6" w:rsidRDefault="00F10B2F" w:rsidP="00D5006E">
          <w:pPr>
            <w:numPr>
              <w:ilvl w:val="0"/>
              <w:numId w:val="12"/>
            </w:numPr>
            <w:spacing w:line="276" w:lineRule="auto"/>
            <w:rPr>
              <w:rFonts w:asciiTheme="minorHAnsi" w:hAnsiTheme="minorHAnsi" w:cs="Tahoma"/>
              <w:sz w:val="24"/>
              <w:szCs w:val="24"/>
            </w:rPr>
          </w:pPr>
          <w:r w:rsidRPr="00DD7DB6">
            <w:rPr>
              <w:rFonts w:asciiTheme="minorHAnsi" w:hAnsiTheme="minorHAnsi" w:cs="Tahoma"/>
              <w:sz w:val="24"/>
              <w:szCs w:val="24"/>
            </w:rPr>
            <w:t>Taxonomy codes</w:t>
          </w:r>
          <w:r w:rsidR="00D5006E" w:rsidRPr="00DD7DB6">
            <w:rPr>
              <w:rFonts w:asciiTheme="minorHAnsi" w:hAnsiTheme="minorHAnsi" w:cs="Tahoma"/>
              <w:sz w:val="24"/>
              <w:szCs w:val="24"/>
            </w:rPr>
            <w:t>, by themselves, do not establish qualifications to obtain a National Provider Identifier (NPI) or reimbursement from a payer.</w:t>
          </w:r>
        </w:p>
        <w:p w:rsidR="00D5006E" w:rsidRDefault="00D5006E" w:rsidP="00D5006E">
          <w:pPr>
            <w:numPr>
              <w:ilvl w:val="0"/>
              <w:numId w:val="12"/>
            </w:numPr>
            <w:spacing w:line="276" w:lineRule="auto"/>
            <w:rPr>
              <w:rFonts w:asciiTheme="minorHAnsi" w:hAnsiTheme="minorHAnsi" w:cs="Tahoma"/>
              <w:sz w:val="24"/>
              <w:szCs w:val="24"/>
            </w:rPr>
          </w:pPr>
          <w:r w:rsidRPr="00DD7DB6">
            <w:rPr>
              <w:rFonts w:asciiTheme="minorHAnsi" w:hAnsiTheme="minorHAnsi" w:cs="Tahoma"/>
              <w:sz w:val="24"/>
              <w:szCs w:val="24"/>
            </w:rPr>
            <w:t>Changes to the code set are released on January 1</w:t>
          </w:r>
          <w:r w:rsidRPr="00DD7DB6">
            <w:rPr>
              <w:rFonts w:asciiTheme="minorHAnsi" w:hAnsiTheme="minorHAnsi" w:cs="Tahoma"/>
              <w:sz w:val="24"/>
              <w:szCs w:val="24"/>
              <w:vertAlign w:val="superscript"/>
            </w:rPr>
            <w:t>st</w:t>
          </w:r>
          <w:r w:rsidRPr="00DD7DB6">
            <w:rPr>
              <w:rFonts w:asciiTheme="minorHAnsi" w:hAnsiTheme="minorHAnsi" w:cs="Tahoma"/>
              <w:sz w:val="24"/>
              <w:szCs w:val="24"/>
            </w:rPr>
            <w:t xml:space="preserve"> and July 1</w:t>
          </w:r>
          <w:r w:rsidRPr="00DD7DB6">
            <w:rPr>
              <w:rFonts w:asciiTheme="minorHAnsi" w:hAnsiTheme="minorHAnsi" w:cs="Tahoma"/>
              <w:sz w:val="24"/>
              <w:szCs w:val="24"/>
              <w:vertAlign w:val="superscript"/>
            </w:rPr>
            <w:t>st</w:t>
          </w:r>
          <w:r w:rsidRPr="00DD7DB6">
            <w:rPr>
              <w:rFonts w:asciiTheme="minorHAnsi" w:hAnsiTheme="minorHAnsi" w:cs="Tahoma"/>
              <w:sz w:val="24"/>
              <w:szCs w:val="24"/>
            </w:rPr>
            <w:t xml:space="preserve"> and go into effect on April 1</w:t>
          </w:r>
          <w:r w:rsidRPr="00DD7DB6">
            <w:rPr>
              <w:rFonts w:asciiTheme="minorHAnsi" w:hAnsiTheme="minorHAnsi" w:cs="Tahoma"/>
              <w:sz w:val="24"/>
              <w:szCs w:val="24"/>
              <w:vertAlign w:val="superscript"/>
            </w:rPr>
            <w:t>st</w:t>
          </w:r>
          <w:r w:rsidRPr="00DD7DB6">
            <w:rPr>
              <w:rFonts w:asciiTheme="minorHAnsi" w:hAnsiTheme="minorHAnsi" w:cs="Tahoma"/>
              <w:sz w:val="24"/>
              <w:szCs w:val="24"/>
            </w:rPr>
            <w:t xml:space="preserve"> and October 1</w:t>
          </w:r>
          <w:r w:rsidRPr="00DD7DB6">
            <w:rPr>
              <w:rFonts w:asciiTheme="minorHAnsi" w:hAnsiTheme="minorHAnsi" w:cs="Tahoma"/>
              <w:sz w:val="24"/>
              <w:szCs w:val="24"/>
              <w:vertAlign w:val="superscript"/>
            </w:rPr>
            <w:t>st</w:t>
          </w:r>
          <w:r w:rsidRPr="00DD7DB6">
            <w:rPr>
              <w:rFonts w:asciiTheme="minorHAnsi" w:hAnsiTheme="minorHAnsi" w:cs="Tahoma"/>
              <w:sz w:val="24"/>
              <w:szCs w:val="24"/>
            </w:rPr>
            <w:t xml:space="preserve"> respectively.</w:t>
          </w:r>
        </w:p>
        <w:p w:rsidR="00D5006E" w:rsidRPr="007C26CD" w:rsidRDefault="00E478D4" w:rsidP="007C26CD">
          <w:pPr>
            <w:numPr>
              <w:ilvl w:val="0"/>
              <w:numId w:val="12"/>
            </w:numPr>
            <w:spacing w:line="276" w:lineRule="auto"/>
            <w:rPr>
              <w:rFonts w:asciiTheme="minorHAnsi" w:hAnsiTheme="minorHAnsi" w:cs="Tahoma"/>
              <w:sz w:val="24"/>
              <w:szCs w:val="24"/>
            </w:rPr>
          </w:pPr>
          <w:r w:rsidRPr="007C26CD">
            <w:rPr>
              <w:rFonts w:asciiTheme="minorHAnsi" w:hAnsiTheme="minorHAnsi" w:cs="Tahoma"/>
              <w:sz w:val="24"/>
              <w:szCs w:val="24"/>
            </w:rPr>
            <w:t>If a request for a new code is denied, the requestor may not submit a new code request for the same or substantially similar code for a period of one (1) year from the date of denial of the code request.</w:t>
          </w:r>
        </w:p>
        <w:p w:rsidR="0099660B" w:rsidRPr="00DD7DB6" w:rsidRDefault="0099660B">
          <w:pPr>
            <w:rPr>
              <w:rFonts w:asciiTheme="minorHAnsi" w:hAnsiTheme="minorHAnsi"/>
              <w:sz w:val="24"/>
              <w:szCs w:val="24"/>
            </w:rPr>
          </w:pPr>
        </w:p>
        <w:p w:rsidR="003F63FB" w:rsidRPr="007C26CD" w:rsidRDefault="00F40852">
          <w:pPr>
            <w:rPr>
              <w:rFonts w:asciiTheme="minorHAnsi" w:hAnsiTheme="minorHAnsi"/>
              <w:b/>
              <w:caps/>
              <w:sz w:val="28"/>
              <w:szCs w:val="28"/>
            </w:rPr>
          </w:pPr>
          <w:r w:rsidRPr="007C26CD">
            <w:rPr>
              <w:rFonts w:asciiTheme="minorHAnsi" w:hAnsiTheme="minorHAnsi"/>
              <w:b/>
              <w:caps/>
              <w:sz w:val="28"/>
              <w:szCs w:val="28"/>
            </w:rPr>
            <w:t>Instructions for Submitting Requests</w:t>
          </w:r>
        </w:p>
        <w:p w:rsidR="00816C4A" w:rsidRPr="00DD7DB6" w:rsidRDefault="00816C4A">
          <w:pPr>
            <w:rPr>
              <w:rFonts w:asciiTheme="minorHAnsi" w:hAnsiTheme="minorHAnsi"/>
              <w:b/>
              <w:caps/>
              <w:sz w:val="24"/>
              <w:szCs w:val="24"/>
            </w:rPr>
          </w:pPr>
        </w:p>
        <w:p w:rsidR="00434230" w:rsidRPr="00DD7DB6" w:rsidRDefault="00E478D4" w:rsidP="00434230">
          <w:pPr>
            <w:numPr>
              <w:ilvl w:val="0"/>
              <w:numId w:val="10"/>
            </w:numPr>
            <w:spacing w:line="276" w:lineRule="auto"/>
            <w:rPr>
              <w:rFonts w:asciiTheme="minorHAnsi" w:hAnsiTheme="minorHAnsi" w:cs="Tahoma"/>
              <w:sz w:val="24"/>
              <w:szCs w:val="24"/>
            </w:rPr>
          </w:pPr>
          <w:r w:rsidRPr="00DD7DB6">
            <w:rPr>
              <w:rFonts w:asciiTheme="minorHAnsi" w:hAnsiTheme="minorHAnsi" w:cs="Tahoma"/>
              <w:sz w:val="24"/>
              <w:szCs w:val="24"/>
            </w:rPr>
            <w:t xml:space="preserve">After reading through these Taxonomy Code Request Criteria, complete </w:t>
          </w:r>
          <w:r w:rsidR="00434230" w:rsidRPr="00DD7DB6">
            <w:rPr>
              <w:rFonts w:asciiTheme="minorHAnsi" w:hAnsiTheme="minorHAnsi" w:cs="Tahoma"/>
              <w:sz w:val="24"/>
              <w:szCs w:val="24"/>
            </w:rPr>
            <w:t xml:space="preserve">all sections of the form </w:t>
          </w:r>
          <w:r w:rsidRPr="00DD7DB6">
            <w:rPr>
              <w:rFonts w:asciiTheme="minorHAnsi" w:hAnsiTheme="minorHAnsi" w:cs="Tahoma"/>
              <w:sz w:val="24"/>
              <w:szCs w:val="24"/>
            </w:rPr>
            <w:t xml:space="preserve">starting on page 4 </w:t>
          </w:r>
          <w:r w:rsidR="00434230" w:rsidRPr="00DD7DB6">
            <w:rPr>
              <w:rFonts w:asciiTheme="minorHAnsi" w:hAnsiTheme="minorHAnsi" w:cs="Tahoma"/>
              <w:sz w:val="24"/>
              <w:szCs w:val="24"/>
            </w:rPr>
            <w:t xml:space="preserve">and be as thorough as possible explaining the request. </w:t>
          </w:r>
        </w:p>
        <w:p w:rsidR="00F40852" w:rsidRPr="00DD7DB6" w:rsidRDefault="00434230" w:rsidP="00F10B2F">
          <w:pPr>
            <w:pStyle w:val="ListParagraph"/>
            <w:numPr>
              <w:ilvl w:val="0"/>
              <w:numId w:val="10"/>
            </w:numPr>
            <w:spacing w:line="276" w:lineRule="auto"/>
            <w:rPr>
              <w:rFonts w:asciiTheme="minorHAnsi" w:hAnsiTheme="minorHAnsi" w:cs="Tahoma"/>
              <w:sz w:val="24"/>
              <w:szCs w:val="24"/>
            </w:rPr>
          </w:pPr>
          <w:r w:rsidRPr="00DD7DB6">
            <w:rPr>
              <w:rFonts w:asciiTheme="minorHAnsi" w:hAnsiTheme="minorHAnsi" w:cs="Tahoma"/>
              <w:sz w:val="24"/>
              <w:szCs w:val="24"/>
            </w:rPr>
            <w:t>I</w:t>
          </w:r>
          <w:r w:rsidR="00F40852" w:rsidRPr="00DD7DB6">
            <w:rPr>
              <w:rFonts w:asciiTheme="minorHAnsi" w:hAnsiTheme="minorHAnsi" w:cs="Tahoma"/>
              <w:sz w:val="24"/>
              <w:szCs w:val="24"/>
            </w:rPr>
            <w:t xml:space="preserve">nclude specific information </w:t>
          </w:r>
          <w:r w:rsidR="0051338A" w:rsidRPr="00DD7DB6">
            <w:rPr>
              <w:rFonts w:asciiTheme="minorHAnsi" w:hAnsiTheme="minorHAnsi" w:cs="Tahoma"/>
              <w:sz w:val="24"/>
              <w:szCs w:val="24"/>
            </w:rPr>
            <w:t xml:space="preserve">and documentation </w:t>
          </w:r>
          <w:r w:rsidR="00F40852" w:rsidRPr="00DD7DB6">
            <w:rPr>
              <w:rFonts w:asciiTheme="minorHAnsi" w:hAnsiTheme="minorHAnsi" w:cs="Tahoma"/>
              <w:sz w:val="24"/>
              <w:szCs w:val="24"/>
            </w:rPr>
            <w:t xml:space="preserve">that supports the criteria being met.  Requests lacking supporting information </w:t>
          </w:r>
          <w:r w:rsidR="0051338A" w:rsidRPr="00DD7DB6">
            <w:rPr>
              <w:rFonts w:asciiTheme="minorHAnsi" w:hAnsiTheme="minorHAnsi" w:cs="Tahoma"/>
              <w:sz w:val="24"/>
              <w:szCs w:val="24"/>
            </w:rPr>
            <w:t xml:space="preserve">or documentation </w:t>
          </w:r>
          <w:r w:rsidR="00F40852" w:rsidRPr="00DD7DB6">
            <w:rPr>
              <w:rFonts w:asciiTheme="minorHAnsi" w:hAnsiTheme="minorHAnsi" w:cs="Tahoma"/>
              <w:sz w:val="24"/>
              <w:szCs w:val="24"/>
            </w:rPr>
            <w:t>will be returned to the requester and will not be reviewed by the NUCC until the necessary information</w:t>
          </w:r>
          <w:r w:rsidR="0051338A" w:rsidRPr="00DD7DB6">
            <w:rPr>
              <w:rFonts w:asciiTheme="minorHAnsi" w:hAnsiTheme="minorHAnsi" w:cs="Tahoma"/>
              <w:sz w:val="24"/>
              <w:szCs w:val="24"/>
            </w:rPr>
            <w:t xml:space="preserve"> or documentation, as the case may be,</w:t>
          </w:r>
          <w:r w:rsidR="00F40852" w:rsidRPr="00DD7DB6">
            <w:rPr>
              <w:rFonts w:asciiTheme="minorHAnsi" w:hAnsiTheme="minorHAnsi" w:cs="Tahoma"/>
              <w:sz w:val="24"/>
              <w:szCs w:val="24"/>
            </w:rPr>
            <w:t xml:space="preserve"> is provided.</w:t>
          </w:r>
        </w:p>
        <w:p w:rsidR="00434230" w:rsidRDefault="00434230" w:rsidP="00434230">
          <w:pPr>
            <w:numPr>
              <w:ilvl w:val="0"/>
              <w:numId w:val="10"/>
            </w:numPr>
            <w:tabs>
              <w:tab w:val="left" w:pos="-720"/>
            </w:tabs>
            <w:suppressAutoHyphens/>
            <w:spacing w:line="276" w:lineRule="auto"/>
            <w:contextualSpacing/>
            <w:rPr>
              <w:rFonts w:asciiTheme="minorHAnsi" w:hAnsiTheme="minorHAnsi" w:cs="Tahoma"/>
              <w:color w:val="000000"/>
              <w:sz w:val="24"/>
              <w:szCs w:val="24"/>
            </w:rPr>
          </w:pPr>
          <w:r w:rsidRPr="00DD7DB6">
            <w:rPr>
              <w:rFonts w:asciiTheme="minorHAnsi" w:hAnsiTheme="minorHAnsi" w:cs="Tahoma"/>
              <w:color w:val="000000"/>
              <w:sz w:val="24"/>
              <w:szCs w:val="24"/>
            </w:rPr>
            <w:t xml:space="preserve">Include specific information </w:t>
          </w:r>
          <w:r w:rsidR="008E64DE" w:rsidRPr="00DD7DB6">
            <w:rPr>
              <w:rFonts w:asciiTheme="minorHAnsi" w:hAnsiTheme="minorHAnsi" w:cs="Tahoma"/>
              <w:color w:val="000000"/>
              <w:sz w:val="24"/>
              <w:szCs w:val="24"/>
            </w:rPr>
            <w:t xml:space="preserve">and documentation </w:t>
          </w:r>
          <w:r w:rsidRPr="00DD7DB6">
            <w:rPr>
              <w:rFonts w:asciiTheme="minorHAnsi" w:hAnsiTheme="minorHAnsi" w:cs="Tahoma"/>
              <w:color w:val="000000"/>
              <w:sz w:val="24"/>
              <w:szCs w:val="24"/>
            </w:rPr>
            <w:t>to demonstrate that the proposed code is unique</w:t>
          </w:r>
          <w:r w:rsidRPr="00DD7DB6">
            <w:rPr>
              <w:rFonts w:asciiTheme="minorHAnsi" w:hAnsiTheme="minorHAnsi" w:cs="Tahoma"/>
              <w:sz w:val="24"/>
              <w:szCs w:val="24"/>
            </w:rPr>
            <w:t xml:space="preserve"> and distinctly different from existing provider</w:t>
          </w:r>
          <w:r w:rsidR="00D35F4C" w:rsidRPr="00DD7DB6">
            <w:rPr>
              <w:rFonts w:asciiTheme="minorHAnsi" w:hAnsiTheme="minorHAnsi" w:cs="Tahoma"/>
              <w:sz w:val="24"/>
              <w:szCs w:val="24"/>
            </w:rPr>
            <w:t xml:space="preserve"> specialtie</w:t>
          </w:r>
          <w:r w:rsidRPr="00DD7DB6">
            <w:rPr>
              <w:rFonts w:asciiTheme="minorHAnsi" w:hAnsiTheme="minorHAnsi" w:cs="Tahoma"/>
              <w:sz w:val="24"/>
              <w:szCs w:val="24"/>
            </w:rPr>
            <w:t>s already in the code set</w:t>
          </w:r>
          <w:r w:rsidRPr="00DD7DB6">
            <w:rPr>
              <w:rFonts w:asciiTheme="minorHAnsi" w:hAnsiTheme="minorHAnsi" w:cs="Tahoma"/>
              <w:color w:val="000000"/>
              <w:sz w:val="24"/>
              <w:szCs w:val="24"/>
            </w:rPr>
            <w:t>.</w:t>
          </w:r>
        </w:p>
        <w:p w:rsidR="007C26CD" w:rsidRPr="007C26CD" w:rsidRDefault="00434230" w:rsidP="007C26CD">
          <w:pPr>
            <w:numPr>
              <w:ilvl w:val="0"/>
              <w:numId w:val="10"/>
            </w:numPr>
            <w:tabs>
              <w:tab w:val="left" w:pos="-720"/>
            </w:tabs>
            <w:suppressAutoHyphens/>
            <w:spacing w:line="276" w:lineRule="auto"/>
            <w:contextualSpacing/>
            <w:rPr>
              <w:rFonts w:asciiTheme="minorHAnsi" w:hAnsiTheme="minorHAnsi" w:cs="Tahoma"/>
              <w:color w:val="000000"/>
              <w:sz w:val="24"/>
              <w:szCs w:val="24"/>
            </w:rPr>
          </w:pPr>
          <w:r w:rsidRPr="007C26CD">
            <w:rPr>
              <w:rFonts w:asciiTheme="minorHAnsi" w:hAnsiTheme="minorHAnsi" w:cs="Tahoma"/>
              <w:b/>
              <w:sz w:val="24"/>
              <w:szCs w:val="24"/>
            </w:rPr>
            <w:t xml:space="preserve">Submit completed forms to </w:t>
          </w:r>
          <w:hyperlink r:id="rId9" w:history="1">
            <w:r w:rsidRPr="007C26CD">
              <w:rPr>
                <w:rStyle w:val="Hyperlink"/>
                <w:rFonts w:asciiTheme="minorHAnsi" w:hAnsiTheme="minorHAnsi" w:cs="Tahoma"/>
                <w:b/>
                <w:sz w:val="24"/>
                <w:szCs w:val="24"/>
              </w:rPr>
              <w:t>taxonomy@nucc.org</w:t>
            </w:r>
          </w:hyperlink>
          <w:r w:rsidRPr="007C26CD">
            <w:rPr>
              <w:rFonts w:asciiTheme="minorHAnsi" w:hAnsiTheme="minorHAnsi" w:cs="Tahoma"/>
              <w:b/>
              <w:sz w:val="24"/>
              <w:szCs w:val="24"/>
            </w:rPr>
            <w:t>.</w:t>
          </w:r>
          <w:r w:rsidR="007C26CD" w:rsidRPr="007C26CD">
            <w:rPr>
              <w:rFonts w:asciiTheme="minorHAnsi" w:hAnsiTheme="minorHAnsi" w:cs="Tahoma"/>
              <w:b/>
              <w:sz w:val="24"/>
              <w:szCs w:val="24"/>
            </w:rPr>
            <w:t xml:space="preserve">  </w:t>
          </w:r>
          <w:r w:rsidR="007C26CD" w:rsidRPr="007C26CD">
            <w:rPr>
              <w:rFonts w:asciiTheme="minorHAnsi" w:hAnsiTheme="minorHAnsi"/>
              <w:sz w:val="24"/>
              <w:szCs w:val="24"/>
            </w:rPr>
            <w:t>Forms may be submitted electronically with digital signature or in a PDF-scanned copy that includes a handwritten signature</w:t>
          </w:r>
          <w:r w:rsidR="007C26CD">
            <w:rPr>
              <w:rFonts w:asciiTheme="minorHAnsi" w:hAnsiTheme="minorHAnsi"/>
              <w:sz w:val="24"/>
              <w:szCs w:val="24"/>
            </w:rPr>
            <w:t>.</w:t>
          </w:r>
        </w:p>
        <w:p w:rsidR="00434230" w:rsidRPr="00DD7DB6" w:rsidRDefault="00434230" w:rsidP="007C26CD">
          <w:pPr>
            <w:spacing w:line="276" w:lineRule="auto"/>
            <w:ind w:left="720"/>
            <w:rPr>
              <w:rFonts w:asciiTheme="minorHAnsi" w:hAnsiTheme="minorHAnsi" w:cs="Tahoma"/>
              <w:sz w:val="24"/>
              <w:szCs w:val="24"/>
            </w:rPr>
          </w:pPr>
        </w:p>
        <w:p w:rsidR="00F40852" w:rsidRPr="00DD7DB6" w:rsidRDefault="00F40852">
          <w:pPr>
            <w:rPr>
              <w:rFonts w:asciiTheme="minorHAnsi" w:hAnsiTheme="minorHAnsi"/>
              <w:sz w:val="24"/>
              <w:szCs w:val="24"/>
            </w:rPr>
          </w:pPr>
        </w:p>
        <w:p w:rsidR="00E478D4" w:rsidRPr="00DD7DB6" w:rsidRDefault="00E478D4">
          <w:pPr>
            <w:spacing w:line="276" w:lineRule="auto"/>
            <w:rPr>
              <w:rFonts w:asciiTheme="minorHAnsi" w:hAnsiTheme="minorHAnsi"/>
              <w:b/>
              <w:caps/>
              <w:sz w:val="24"/>
              <w:szCs w:val="24"/>
            </w:rPr>
          </w:pPr>
          <w:r w:rsidRPr="00DD7DB6">
            <w:rPr>
              <w:rFonts w:asciiTheme="minorHAnsi" w:hAnsiTheme="minorHAnsi"/>
              <w:b/>
              <w:caps/>
              <w:sz w:val="24"/>
              <w:szCs w:val="24"/>
            </w:rPr>
            <w:br w:type="page"/>
          </w:r>
        </w:p>
        <w:p w:rsidR="00E718D1" w:rsidRPr="007C26CD" w:rsidRDefault="004E36EC" w:rsidP="00630916">
          <w:pPr>
            <w:jc w:val="center"/>
            <w:rPr>
              <w:rFonts w:asciiTheme="minorHAnsi" w:hAnsiTheme="minorHAnsi"/>
              <w:b/>
              <w:caps/>
              <w:sz w:val="28"/>
              <w:szCs w:val="28"/>
            </w:rPr>
          </w:pPr>
          <w:r w:rsidRPr="007C26CD">
            <w:rPr>
              <w:rFonts w:asciiTheme="minorHAnsi" w:hAnsiTheme="minorHAnsi"/>
              <w:b/>
              <w:caps/>
              <w:sz w:val="28"/>
              <w:szCs w:val="28"/>
            </w:rPr>
            <w:lastRenderedPageBreak/>
            <w:t>Taxonomy Code Request Form</w:t>
          </w:r>
        </w:p>
        <w:p w:rsidR="00242A49" w:rsidRPr="00DD7DB6" w:rsidRDefault="00242A49" w:rsidP="00630916">
          <w:pPr>
            <w:jc w:val="center"/>
            <w:rPr>
              <w:rFonts w:asciiTheme="minorHAnsi" w:hAnsiTheme="minorHAnsi"/>
              <w:b/>
              <w:caps/>
              <w:sz w:val="24"/>
              <w:szCs w:val="24"/>
            </w:rPr>
          </w:pPr>
        </w:p>
        <w:p w:rsidR="00EB4027" w:rsidRPr="00DD7DB6" w:rsidRDefault="00EB4027" w:rsidP="00EB4027">
          <w:pPr>
            <w:spacing w:line="276" w:lineRule="auto"/>
            <w:rPr>
              <w:rFonts w:asciiTheme="minorHAnsi" w:hAnsiTheme="minorHAnsi" w:cs="Tahoma"/>
              <w:sz w:val="24"/>
              <w:szCs w:val="24"/>
            </w:rPr>
          </w:pPr>
          <w:r w:rsidRPr="00DD7DB6">
            <w:rPr>
              <w:rFonts w:asciiTheme="minorHAnsi" w:hAnsiTheme="minorHAnsi" w:cs="Tahoma"/>
              <w:sz w:val="24"/>
              <w:szCs w:val="24"/>
            </w:rPr>
            <w:t>Complete all sections of this form and be as thorough as possible explaining the request.  Include specific information and documentation that supports the criteria being met.  Requests lacking supporting information or documentation will be returned to the requester and will not be reviewed by the NUCC until the necessary information or documentation, as the case may be, is provided.</w:t>
          </w:r>
          <w:r w:rsidR="00721CBD" w:rsidRPr="00DD7DB6">
            <w:rPr>
              <w:rFonts w:asciiTheme="minorHAnsi" w:hAnsiTheme="minorHAnsi" w:cs="Tahoma"/>
              <w:sz w:val="24"/>
              <w:szCs w:val="24"/>
            </w:rPr>
            <w:t xml:space="preserve">  </w:t>
          </w:r>
        </w:p>
        <w:p w:rsidR="00EB4027" w:rsidRPr="00DD7DB6" w:rsidRDefault="00EB4027" w:rsidP="00E718D1">
          <w:pPr>
            <w:spacing w:line="276" w:lineRule="auto"/>
            <w:rPr>
              <w:rFonts w:asciiTheme="minorHAnsi" w:hAnsiTheme="minorHAnsi" w:cs="Tahoma"/>
              <w:b/>
              <w:sz w:val="24"/>
              <w:szCs w:val="24"/>
            </w:rPr>
          </w:pPr>
        </w:p>
        <w:p w:rsidR="00BD316B" w:rsidRPr="00DD7DB6" w:rsidRDefault="004E36EC" w:rsidP="00E718D1">
          <w:pPr>
            <w:spacing w:line="276" w:lineRule="auto"/>
            <w:rPr>
              <w:rFonts w:asciiTheme="minorHAnsi" w:hAnsiTheme="minorHAnsi" w:cs="Tahoma"/>
              <w:b/>
              <w:sz w:val="24"/>
              <w:szCs w:val="24"/>
            </w:rPr>
          </w:pPr>
          <w:r w:rsidRPr="00DD7DB6">
            <w:rPr>
              <w:rFonts w:asciiTheme="minorHAnsi" w:hAnsiTheme="minorHAnsi" w:cs="Tahoma"/>
              <w:b/>
              <w:sz w:val="24"/>
              <w:szCs w:val="24"/>
            </w:rPr>
            <w:t xml:space="preserve">Proposed </w:t>
          </w:r>
          <w:r w:rsidR="00E718D1" w:rsidRPr="00DD7DB6">
            <w:rPr>
              <w:rFonts w:asciiTheme="minorHAnsi" w:hAnsiTheme="minorHAnsi" w:cs="Tahoma"/>
              <w:b/>
              <w:sz w:val="24"/>
              <w:szCs w:val="24"/>
            </w:rPr>
            <w:t>Health Care Provider</w:t>
          </w:r>
          <w:r w:rsidRPr="00DD7DB6">
            <w:rPr>
              <w:rFonts w:asciiTheme="minorHAnsi" w:hAnsiTheme="minorHAnsi" w:cs="Tahoma"/>
              <w:b/>
              <w:sz w:val="24"/>
              <w:szCs w:val="24"/>
            </w:rPr>
            <w:t xml:space="preserve"> Code</w:t>
          </w:r>
          <w:r w:rsidR="006874EF" w:rsidRPr="00DD7DB6">
            <w:rPr>
              <w:rFonts w:asciiTheme="minorHAnsi" w:hAnsiTheme="minorHAnsi" w:cs="Tahoma"/>
              <w:b/>
              <w:sz w:val="24"/>
              <w:szCs w:val="24"/>
            </w:rPr>
            <w:t xml:space="preserve">  </w:t>
          </w:r>
        </w:p>
        <w:p w:rsidR="00E718D1" w:rsidRPr="00DD7DB6" w:rsidRDefault="00E718D1" w:rsidP="00E718D1">
          <w:pPr>
            <w:spacing w:line="276" w:lineRule="auto"/>
            <w:rPr>
              <w:rFonts w:asciiTheme="minorHAnsi" w:hAnsiTheme="minorHAnsi" w:cs="Tahoma"/>
              <w:b/>
              <w:sz w:val="24"/>
              <w:szCs w:val="24"/>
            </w:rPr>
          </w:pPr>
          <w:r w:rsidRPr="00DD7DB6">
            <w:rPr>
              <w:rFonts w:asciiTheme="minorHAnsi" w:hAnsiTheme="minorHAnsi" w:cs="Tahoma"/>
              <w:sz w:val="24"/>
              <w:szCs w:val="24"/>
            </w:rPr>
            <w:t>Enter the title of the code for which the request is being made.</w:t>
          </w:r>
        </w:p>
        <w:sdt>
          <w:sdtPr>
            <w:rPr>
              <w:rFonts w:asciiTheme="minorHAnsi" w:hAnsiTheme="minorHAnsi" w:cs="Tahoma"/>
              <w:sz w:val="24"/>
              <w:szCs w:val="24"/>
            </w:rPr>
            <w:id w:val="-610207275"/>
            <w:placeholder>
              <w:docPart w:val="D585C6D8BC8D4ED99B63D1B90F00B598"/>
            </w:placeholder>
            <w:showingPlcHdr/>
            <w:text/>
          </w:sdtPr>
          <w:sdtEndPr/>
          <w:sdtContent>
            <w:p w:rsidR="00E718D1" w:rsidRPr="00DD7DB6" w:rsidRDefault="002E32E3" w:rsidP="00E718D1">
              <w:pPr>
                <w:spacing w:line="276" w:lineRule="auto"/>
                <w:rPr>
                  <w:rFonts w:asciiTheme="minorHAnsi" w:hAnsiTheme="minorHAnsi" w:cs="Tahoma"/>
                  <w:sz w:val="24"/>
                  <w:szCs w:val="24"/>
                </w:rPr>
              </w:pPr>
              <w:r w:rsidRPr="00DD7DB6">
                <w:rPr>
                  <w:rStyle w:val="PlaceholderText"/>
                  <w:rFonts w:asciiTheme="minorHAnsi" w:eastAsiaTheme="minorHAnsi" w:hAnsiTheme="minorHAnsi"/>
                  <w:sz w:val="24"/>
                  <w:szCs w:val="24"/>
                </w:rPr>
                <w:t>Click here to enter text.</w:t>
              </w:r>
            </w:p>
          </w:sdtContent>
        </w:sdt>
        <w:p w:rsidR="006874EF" w:rsidRPr="00DD7DB6" w:rsidRDefault="006874EF" w:rsidP="00E718D1">
          <w:pPr>
            <w:spacing w:line="276" w:lineRule="auto"/>
            <w:rPr>
              <w:rFonts w:asciiTheme="minorHAnsi" w:hAnsiTheme="minorHAnsi" w:cs="Tahoma"/>
              <w:sz w:val="24"/>
              <w:szCs w:val="24"/>
            </w:rPr>
          </w:pPr>
        </w:p>
        <w:p w:rsidR="00BD316B" w:rsidRPr="00DD7DB6" w:rsidRDefault="00E718D1" w:rsidP="00E718D1">
          <w:pPr>
            <w:spacing w:line="276" w:lineRule="auto"/>
            <w:rPr>
              <w:rFonts w:asciiTheme="minorHAnsi" w:hAnsiTheme="minorHAnsi" w:cs="Tahoma"/>
              <w:sz w:val="24"/>
              <w:szCs w:val="24"/>
            </w:rPr>
          </w:pPr>
          <w:r w:rsidRPr="00DD7DB6">
            <w:rPr>
              <w:rFonts w:asciiTheme="minorHAnsi" w:hAnsiTheme="minorHAnsi" w:cs="Tahoma"/>
              <w:b/>
              <w:sz w:val="24"/>
              <w:szCs w:val="24"/>
            </w:rPr>
            <w:t>Request</w:t>
          </w:r>
          <w:r w:rsidR="004E36EC" w:rsidRPr="00DD7DB6">
            <w:rPr>
              <w:rFonts w:asciiTheme="minorHAnsi" w:hAnsiTheme="minorHAnsi" w:cs="Tahoma"/>
              <w:b/>
              <w:sz w:val="24"/>
              <w:szCs w:val="24"/>
            </w:rPr>
            <w:t>er</w:t>
          </w:r>
          <w:r w:rsidR="004E36EC" w:rsidRPr="00DD7DB6">
            <w:rPr>
              <w:rFonts w:asciiTheme="minorHAnsi" w:hAnsiTheme="minorHAnsi" w:cs="Tahoma"/>
              <w:sz w:val="24"/>
              <w:szCs w:val="24"/>
            </w:rPr>
            <w:t xml:space="preserve">  </w:t>
          </w:r>
        </w:p>
        <w:p w:rsidR="00E718D1" w:rsidRPr="00DD7DB6" w:rsidRDefault="00E718D1" w:rsidP="00E718D1">
          <w:pPr>
            <w:spacing w:line="276" w:lineRule="auto"/>
            <w:rPr>
              <w:rFonts w:asciiTheme="minorHAnsi" w:hAnsiTheme="minorHAnsi" w:cs="Tahoma"/>
              <w:sz w:val="24"/>
              <w:szCs w:val="24"/>
            </w:rPr>
          </w:pPr>
          <w:r w:rsidRPr="00DD7DB6">
            <w:rPr>
              <w:rFonts w:asciiTheme="minorHAnsi" w:hAnsiTheme="minorHAnsi" w:cs="Tahoma"/>
              <w:sz w:val="24"/>
              <w:szCs w:val="24"/>
            </w:rPr>
            <w:t>Enter the name of the individual or o</w:t>
          </w:r>
          <w:r w:rsidR="00BD316B" w:rsidRPr="00DD7DB6">
            <w:rPr>
              <w:rFonts w:asciiTheme="minorHAnsi" w:hAnsiTheme="minorHAnsi" w:cs="Tahoma"/>
              <w:sz w:val="24"/>
              <w:szCs w:val="24"/>
            </w:rPr>
            <w:t>rganization making the request.</w:t>
          </w:r>
        </w:p>
        <w:sdt>
          <w:sdtPr>
            <w:rPr>
              <w:rFonts w:asciiTheme="minorHAnsi" w:hAnsiTheme="minorHAnsi" w:cs="Tahoma"/>
              <w:sz w:val="24"/>
              <w:szCs w:val="24"/>
            </w:rPr>
            <w:id w:val="649726488"/>
            <w:placeholder>
              <w:docPart w:val="A7432764463F4361925C0C5015A743DD"/>
            </w:placeholder>
            <w:showingPlcHdr/>
            <w:text/>
          </w:sdtPr>
          <w:sdtEndPr/>
          <w:sdtContent>
            <w:p w:rsidR="006874EF" w:rsidRPr="00DD7DB6" w:rsidRDefault="002E32E3" w:rsidP="00E718D1">
              <w:pPr>
                <w:spacing w:line="276" w:lineRule="auto"/>
                <w:rPr>
                  <w:rFonts w:asciiTheme="minorHAnsi" w:hAnsiTheme="minorHAnsi" w:cs="Tahoma"/>
                  <w:sz w:val="24"/>
                  <w:szCs w:val="24"/>
                </w:rPr>
              </w:pPr>
              <w:r w:rsidRPr="00DD7DB6">
                <w:rPr>
                  <w:rStyle w:val="PlaceholderText"/>
                  <w:rFonts w:asciiTheme="minorHAnsi" w:eastAsiaTheme="minorHAnsi" w:hAnsiTheme="minorHAnsi"/>
                  <w:sz w:val="24"/>
                  <w:szCs w:val="24"/>
                </w:rPr>
                <w:t>Click here to enter text.</w:t>
              </w:r>
            </w:p>
          </w:sdtContent>
        </w:sdt>
        <w:p w:rsidR="00E718D1" w:rsidRPr="00DD7DB6" w:rsidRDefault="00E718D1" w:rsidP="00E718D1">
          <w:pPr>
            <w:spacing w:line="276" w:lineRule="auto"/>
            <w:rPr>
              <w:rFonts w:asciiTheme="minorHAnsi" w:hAnsiTheme="minorHAnsi" w:cs="Tahoma"/>
              <w:sz w:val="24"/>
              <w:szCs w:val="24"/>
            </w:rPr>
          </w:pPr>
        </w:p>
        <w:p w:rsidR="00BD316B" w:rsidRPr="00DD7DB6" w:rsidRDefault="00BD316B" w:rsidP="00E718D1">
          <w:pPr>
            <w:spacing w:line="276" w:lineRule="auto"/>
            <w:rPr>
              <w:rFonts w:asciiTheme="minorHAnsi" w:hAnsiTheme="minorHAnsi" w:cs="Tahoma"/>
              <w:b/>
              <w:sz w:val="24"/>
              <w:szCs w:val="24"/>
            </w:rPr>
          </w:pPr>
          <w:r w:rsidRPr="00DD7DB6">
            <w:rPr>
              <w:rFonts w:asciiTheme="minorHAnsi" w:hAnsiTheme="minorHAnsi" w:cs="Tahoma"/>
              <w:b/>
              <w:sz w:val="24"/>
              <w:szCs w:val="24"/>
            </w:rPr>
            <w:t xml:space="preserve">Type of Request  </w:t>
          </w:r>
        </w:p>
        <w:p w:rsidR="00E718D1" w:rsidRPr="00DD7DB6" w:rsidRDefault="00BD316B" w:rsidP="00E718D1">
          <w:pPr>
            <w:spacing w:line="276" w:lineRule="auto"/>
            <w:rPr>
              <w:rFonts w:asciiTheme="minorHAnsi" w:hAnsiTheme="minorHAnsi" w:cs="Tahoma"/>
              <w:b/>
              <w:sz w:val="24"/>
              <w:szCs w:val="24"/>
            </w:rPr>
          </w:pPr>
          <w:r w:rsidRPr="00DD7DB6">
            <w:rPr>
              <w:rFonts w:asciiTheme="minorHAnsi" w:hAnsiTheme="minorHAnsi" w:cs="Tahoma"/>
              <w:sz w:val="24"/>
              <w:szCs w:val="24"/>
            </w:rPr>
            <w:t>I</w:t>
          </w:r>
          <w:r w:rsidR="00E718D1" w:rsidRPr="00DD7DB6">
            <w:rPr>
              <w:rFonts w:asciiTheme="minorHAnsi" w:hAnsiTheme="minorHAnsi" w:cs="Tahoma"/>
              <w:sz w:val="24"/>
              <w:szCs w:val="24"/>
            </w:rPr>
            <w:t>ndicate which type of request this is.</w:t>
          </w:r>
        </w:p>
        <w:p w:rsidR="00E718D1" w:rsidRPr="00DD7DB6" w:rsidRDefault="00E718D1" w:rsidP="00E718D1">
          <w:pPr>
            <w:spacing w:line="276" w:lineRule="auto"/>
            <w:rPr>
              <w:rFonts w:asciiTheme="minorHAnsi" w:hAnsiTheme="minorHAnsi" w:cs="Tahoma"/>
              <w:sz w:val="24"/>
              <w:szCs w:val="24"/>
            </w:rPr>
          </w:pPr>
        </w:p>
        <w:p w:rsidR="00E718D1" w:rsidRPr="00DD7DB6" w:rsidRDefault="006C6DF1" w:rsidP="00E718D1">
          <w:pPr>
            <w:spacing w:line="276" w:lineRule="auto"/>
            <w:rPr>
              <w:rFonts w:asciiTheme="minorHAnsi" w:hAnsiTheme="minorHAnsi" w:cs="Tahoma"/>
              <w:sz w:val="24"/>
              <w:szCs w:val="24"/>
            </w:rPr>
          </w:pPr>
          <w:sdt>
            <w:sdtPr>
              <w:rPr>
                <w:rFonts w:asciiTheme="minorHAnsi" w:hAnsiTheme="minorHAnsi" w:cs="Tahoma"/>
                <w:sz w:val="24"/>
                <w:szCs w:val="24"/>
              </w:rPr>
              <w:id w:val="792096094"/>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6874EF" w:rsidRPr="00DD7DB6">
            <w:rPr>
              <w:rFonts w:asciiTheme="minorHAnsi" w:hAnsiTheme="minorHAnsi" w:cs="Tahoma"/>
              <w:sz w:val="24"/>
              <w:szCs w:val="24"/>
            </w:rPr>
            <w:t xml:space="preserve">  New c</w:t>
          </w:r>
          <w:r w:rsidR="00E718D1" w:rsidRPr="00DD7DB6">
            <w:rPr>
              <w:rFonts w:asciiTheme="minorHAnsi" w:hAnsiTheme="minorHAnsi" w:cs="Tahoma"/>
              <w:sz w:val="24"/>
              <w:szCs w:val="24"/>
            </w:rPr>
            <w:t>ode (including definition and source)</w:t>
          </w:r>
        </w:p>
        <w:p w:rsidR="00E718D1" w:rsidRPr="00DD7DB6" w:rsidRDefault="006C6DF1" w:rsidP="00E718D1">
          <w:pPr>
            <w:spacing w:line="276" w:lineRule="auto"/>
            <w:rPr>
              <w:rFonts w:asciiTheme="minorHAnsi" w:hAnsiTheme="minorHAnsi" w:cs="Tahoma"/>
              <w:sz w:val="24"/>
              <w:szCs w:val="24"/>
            </w:rPr>
          </w:pPr>
          <w:sdt>
            <w:sdtPr>
              <w:rPr>
                <w:rFonts w:asciiTheme="minorHAnsi" w:hAnsiTheme="minorHAnsi" w:cs="Tahoma"/>
                <w:sz w:val="24"/>
                <w:szCs w:val="24"/>
              </w:rPr>
              <w:id w:val="1626737087"/>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E718D1" w:rsidRPr="00DD7DB6">
            <w:rPr>
              <w:rFonts w:asciiTheme="minorHAnsi" w:hAnsiTheme="minorHAnsi" w:cs="Tahoma"/>
              <w:sz w:val="24"/>
              <w:szCs w:val="24"/>
            </w:rPr>
            <w:t xml:space="preserve">  </w:t>
          </w:r>
          <w:r w:rsidR="006874EF" w:rsidRPr="00DD7DB6">
            <w:rPr>
              <w:rFonts w:asciiTheme="minorHAnsi" w:hAnsiTheme="minorHAnsi" w:cs="Tahoma"/>
              <w:sz w:val="24"/>
              <w:szCs w:val="24"/>
            </w:rPr>
            <w:t xml:space="preserve">Revision </w:t>
          </w:r>
          <w:r w:rsidR="00E718D1" w:rsidRPr="00DD7DB6">
            <w:rPr>
              <w:rFonts w:asciiTheme="minorHAnsi" w:hAnsiTheme="minorHAnsi" w:cs="Tahoma"/>
              <w:sz w:val="24"/>
              <w:szCs w:val="24"/>
            </w:rPr>
            <w:t xml:space="preserve">to an existing code or definition </w:t>
          </w:r>
        </w:p>
        <w:p w:rsidR="00E718D1" w:rsidRPr="00DD7DB6" w:rsidRDefault="00E718D1" w:rsidP="00E718D1">
          <w:pPr>
            <w:spacing w:line="276" w:lineRule="auto"/>
            <w:rPr>
              <w:rFonts w:asciiTheme="minorHAnsi" w:hAnsiTheme="minorHAnsi" w:cs="Tahoma"/>
              <w:sz w:val="24"/>
              <w:szCs w:val="24"/>
            </w:rPr>
          </w:pPr>
        </w:p>
        <w:p w:rsidR="00BD316B" w:rsidRPr="00DD7DB6" w:rsidRDefault="00BD316B" w:rsidP="00BD316B">
          <w:pPr>
            <w:spacing w:line="276" w:lineRule="auto"/>
            <w:rPr>
              <w:rFonts w:asciiTheme="minorHAnsi" w:hAnsiTheme="minorHAnsi" w:cs="Tahoma"/>
              <w:sz w:val="24"/>
              <w:szCs w:val="24"/>
            </w:rPr>
          </w:pPr>
          <w:r w:rsidRPr="00DD7DB6">
            <w:rPr>
              <w:rFonts w:asciiTheme="minorHAnsi" w:hAnsiTheme="minorHAnsi" w:cs="Tahoma"/>
              <w:b/>
              <w:sz w:val="24"/>
              <w:szCs w:val="24"/>
            </w:rPr>
            <w:t>Request Criteria</w:t>
          </w:r>
          <w:r w:rsidRPr="00DD7DB6">
            <w:rPr>
              <w:rFonts w:asciiTheme="minorHAnsi" w:hAnsiTheme="minorHAnsi" w:cs="Tahoma"/>
              <w:sz w:val="24"/>
              <w:szCs w:val="24"/>
            </w:rPr>
            <w:t xml:space="preserve">  </w:t>
          </w:r>
        </w:p>
        <w:p w:rsidR="00BD316B" w:rsidRPr="00DD7DB6" w:rsidRDefault="00BD316B" w:rsidP="00BD316B">
          <w:pPr>
            <w:spacing w:line="276" w:lineRule="auto"/>
            <w:rPr>
              <w:rFonts w:asciiTheme="minorHAnsi" w:hAnsiTheme="minorHAnsi" w:cs="Tahoma"/>
              <w:sz w:val="24"/>
              <w:szCs w:val="24"/>
            </w:rPr>
          </w:pPr>
          <w:r w:rsidRPr="00DD7DB6">
            <w:rPr>
              <w:rFonts w:asciiTheme="minorHAnsi" w:hAnsiTheme="minorHAnsi" w:cs="Tahoma"/>
              <w:sz w:val="24"/>
              <w:szCs w:val="24"/>
            </w:rPr>
            <w:t>Complete the applicable section(s) and indicate the criteria that apply to the request.</w:t>
          </w:r>
        </w:p>
        <w:p w:rsidR="00BD316B" w:rsidRPr="00DD7DB6" w:rsidRDefault="00BD316B" w:rsidP="00FF1178">
          <w:pPr>
            <w:rPr>
              <w:rFonts w:asciiTheme="minorHAnsi" w:hAnsiTheme="minorHAnsi"/>
              <w:b/>
              <w:sz w:val="24"/>
              <w:szCs w:val="24"/>
              <w:u w:val="single"/>
            </w:rPr>
          </w:pPr>
        </w:p>
        <w:p w:rsidR="00FF1178" w:rsidRPr="00DD7DB6" w:rsidRDefault="00FF1178" w:rsidP="00FF1178">
          <w:pPr>
            <w:rPr>
              <w:rFonts w:asciiTheme="minorHAnsi" w:hAnsiTheme="minorHAnsi"/>
              <w:b/>
              <w:sz w:val="24"/>
              <w:szCs w:val="24"/>
              <w:u w:val="single"/>
            </w:rPr>
          </w:pPr>
          <w:r w:rsidRPr="00DD7DB6">
            <w:rPr>
              <w:rFonts w:asciiTheme="minorHAnsi" w:hAnsiTheme="minorHAnsi"/>
              <w:b/>
              <w:sz w:val="24"/>
              <w:szCs w:val="24"/>
              <w:u w:val="single"/>
            </w:rPr>
            <w:t>Section A – All Requests</w:t>
          </w:r>
        </w:p>
        <w:p w:rsidR="00FF1178" w:rsidRPr="00DD7DB6" w:rsidRDefault="006874EF" w:rsidP="00FF1178">
          <w:pPr>
            <w:rPr>
              <w:rFonts w:asciiTheme="minorHAnsi" w:hAnsiTheme="minorHAnsi"/>
              <w:b/>
              <w:sz w:val="24"/>
              <w:szCs w:val="24"/>
              <w:u w:val="single"/>
            </w:rPr>
          </w:pPr>
          <w:r w:rsidRPr="00DD7DB6">
            <w:rPr>
              <w:rFonts w:asciiTheme="minorHAnsi" w:hAnsiTheme="minorHAnsi" w:cs="Tahoma"/>
              <w:b/>
              <w:sz w:val="24"/>
              <w:szCs w:val="24"/>
              <w:u w:val="single"/>
            </w:rPr>
            <w:t>All</w:t>
          </w:r>
          <w:r w:rsidRPr="00DD7DB6">
            <w:rPr>
              <w:rFonts w:asciiTheme="minorHAnsi" w:hAnsiTheme="minorHAnsi" w:cs="Tahoma"/>
              <w:sz w:val="24"/>
              <w:szCs w:val="24"/>
            </w:rPr>
            <w:t xml:space="preserve"> code requests must meet </w:t>
          </w:r>
          <w:r w:rsidRPr="00DD7DB6">
            <w:rPr>
              <w:rFonts w:asciiTheme="minorHAnsi" w:hAnsiTheme="minorHAnsi" w:cs="Tahoma"/>
              <w:b/>
              <w:sz w:val="24"/>
              <w:szCs w:val="24"/>
              <w:u w:val="single"/>
            </w:rPr>
            <w:t>one</w:t>
          </w:r>
          <w:r w:rsidRPr="00DD7DB6">
            <w:rPr>
              <w:rFonts w:asciiTheme="minorHAnsi" w:hAnsiTheme="minorHAnsi" w:cs="Tahoma"/>
              <w:sz w:val="24"/>
              <w:szCs w:val="24"/>
            </w:rPr>
            <w:t xml:space="preserve"> of the following criteria to demonstrate a need for the code.  </w:t>
          </w:r>
        </w:p>
        <w:p w:rsidR="00FF1178" w:rsidRPr="00DD7DB6" w:rsidRDefault="00FF1178" w:rsidP="00FF1178">
          <w:pPr>
            <w:spacing w:line="276" w:lineRule="auto"/>
            <w:rPr>
              <w:rFonts w:asciiTheme="minorHAnsi" w:hAnsiTheme="minorHAnsi" w:cs="Tahoma"/>
              <w:sz w:val="24"/>
              <w:szCs w:val="24"/>
            </w:rPr>
          </w:pPr>
        </w:p>
        <w:p w:rsidR="006874EF" w:rsidRPr="00DD7DB6" w:rsidRDefault="006C6DF1" w:rsidP="00FF1178">
          <w:pPr>
            <w:spacing w:line="276" w:lineRule="auto"/>
            <w:ind w:left="720" w:hanging="720"/>
            <w:rPr>
              <w:rFonts w:asciiTheme="minorHAnsi" w:hAnsiTheme="minorHAnsi" w:cs="Tahoma"/>
              <w:sz w:val="24"/>
              <w:szCs w:val="24"/>
            </w:rPr>
          </w:pPr>
          <w:sdt>
            <w:sdtPr>
              <w:rPr>
                <w:rFonts w:asciiTheme="minorHAnsi" w:hAnsiTheme="minorHAnsi" w:cs="Tahoma"/>
                <w:sz w:val="24"/>
                <w:szCs w:val="24"/>
              </w:rPr>
              <w:id w:val="1095743707"/>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FF1178" w:rsidRPr="00DD7DB6">
            <w:rPr>
              <w:rFonts w:asciiTheme="minorHAnsi" w:hAnsiTheme="minorHAnsi" w:cs="Tahoma"/>
              <w:sz w:val="24"/>
              <w:szCs w:val="24"/>
            </w:rPr>
            <w:tab/>
          </w:r>
          <w:r w:rsidR="006874EF" w:rsidRPr="00DD7DB6">
            <w:rPr>
              <w:rFonts w:asciiTheme="minorHAnsi" w:hAnsiTheme="minorHAnsi" w:cs="Tahoma"/>
              <w:sz w:val="24"/>
              <w:szCs w:val="24"/>
            </w:rPr>
            <w:t>A health plan has expressed a need for a code because an existing code does not meet its needs.  Examples of health plans’ use of taxonomy codes may include, identifying the provider in electronic transaction(s) (e.g., claim, remittance advice, eligibility, etc.), categorizing the provider in their provider directory or enrolling the provider.</w:t>
          </w:r>
        </w:p>
        <w:p w:rsidR="006874EF" w:rsidRPr="00DD7DB6" w:rsidRDefault="006C6DF1" w:rsidP="00FF1178">
          <w:pPr>
            <w:spacing w:line="276" w:lineRule="auto"/>
            <w:ind w:left="720" w:hanging="720"/>
            <w:rPr>
              <w:rFonts w:asciiTheme="minorHAnsi" w:hAnsiTheme="minorHAnsi" w:cs="Tahoma"/>
              <w:sz w:val="24"/>
              <w:szCs w:val="24"/>
            </w:rPr>
          </w:pPr>
          <w:sdt>
            <w:sdtPr>
              <w:rPr>
                <w:rFonts w:asciiTheme="minorHAnsi" w:hAnsiTheme="minorHAnsi" w:cs="Tahoma"/>
                <w:sz w:val="24"/>
                <w:szCs w:val="24"/>
              </w:rPr>
              <w:id w:val="-1207939589"/>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FF1178" w:rsidRPr="00DD7DB6">
            <w:rPr>
              <w:rFonts w:asciiTheme="minorHAnsi" w:hAnsiTheme="minorHAnsi" w:cs="Tahoma"/>
              <w:sz w:val="24"/>
              <w:szCs w:val="24"/>
            </w:rPr>
            <w:tab/>
          </w:r>
          <w:r w:rsidR="006874EF" w:rsidRPr="00DD7DB6">
            <w:rPr>
              <w:rFonts w:asciiTheme="minorHAnsi" w:hAnsiTheme="minorHAnsi" w:cs="Tahoma"/>
              <w:sz w:val="24"/>
              <w:szCs w:val="24"/>
            </w:rPr>
            <w:t>The health care provider meets the requirements to obtain a National Provider Identifier (NPI), as defined by applicable federal regulation.</w:t>
          </w:r>
        </w:p>
        <w:p w:rsidR="006874EF" w:rsidRPr="00DD7DB6" w:rsidRDefault="006C6DF1" w:rsidP="00FF1178">
          <w:pPr>
            <w:spacing w:line="276" w:lineRule="auto"/>
            <w:rPr>
              <w:rFonts w:asciiTheme="minorHAnsi" w:hAnsiTheme="minorHAnsi" w:cs="Tahoma"/>
              <w:sz w:val="24"/>
              <w:szCs w:val="24"/>
            </w:rPr>
          </w:pPr>
          <w:sdt>
            <w:sdtPr>
              <w:rPr>
                <w:rFonts w:asciiTheme="minorHAnsi" w:hAnsiTheme="minorHAnsi" w:cs="Tahoma"/>
                <w:sz w:val="24"/>
                <w:szCs w:val="24"/>
              </w:rPr>
              <w:id w:val="-189072415"/>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FF1178" w:rsidRPr="00DD7DB6">
            <w:rPr>
              <w:rFonts w:asciiTheme="minorHAnsi" w:hAnsiTheme="minorHAnsi" w:cs="Tahoma"/>
              <w:sz w:val="24"/>
              <w:szCs w:val="24"/>
            </w:rPr>
            <w:tab/>
          </w:r>
          <w:r w:rsidR="006874EF" w:rsidRPr="00DD7DB6">
            <w:rPr>
              <w:rFonts w:asciiTheme="minorHAnsi" w:hAnsiTheme="minorHAnsi" w:cs="Tahoma"/>
              <w:sz w:val="24"/>
              <w:szCs w:val="24"/>
            </w:rPr>
            <w:t>A code is needed to meet a legislative or regulatory requirement.</w:t>
          </w:r>
        </w:p>
        <w:p w:rsidR="006874EF" w:rsidRPr="00DD7DB6" w:rsidRDefault="006874EF" w:rsidP="00E718D1">
          <w:pPr>
            <w:spacing w:line="276" w:lineRule="auto"/>
            <w:rPr>
              <w:rFonts w:asciiTheme="minorHAnsi" w:hAnsiTheme="minorHAnsi" w:cs="Tahoma"/>
              <w:sz w:val="24"/>
              <w:szCs w:val="24"/>
            </w:rPr>
          </w:pPr>
        </w:p>
        <w:p w:rsidR="002E32E3" w:rsidRPr="00DD7DB6" w:rsidRDefault="002E32E3" w:rsidP="00FF1178">
          <w:pPr>
            <w:spacing w:line="276" w:lineRule="auto"/>
            <w:rPr>
              <w:rFonts w:asciiTheme="minorHAnsi" w:hAnsiTheme="minorHAnsi" w:cs="Tahoma"/>
              <w:b/>
              <w:sz w:val="24"/>
              <w:szCs w:val="24"/>
              <w:u w:val="single"/>
            </w:rPr>
          </w:pPr>
          <w:r w:rsidRPr="00DD7DB6">
            <w:rPr>
              <w:rFonts w:asciiTheme="minorHAnsi" w:hAnsiTheme="minorHAnsi" w:cs="Tahoma"/>
              <w:b/>
              <w:sz w:val="24"/>
              <w:szCs w:val="24"/>
              <w:u w:val="single"/>
            </w:rPr>
            <w:br w:type="page"/>
          </w:r>
        </w:p>
        <w:p w:rsidR="00FF1178" w:rsidRPr="00DD7DB6" w:rsidRDefault="00FF1178" w:rsidP="00FF1178">
          <w:pPr>
            <w:spacing w:line="276" w:lineRule="auto"/>
            <w:rPr>
              <w:rFonts w:asciiTheme="minorHAnsi" w:hAnsiTheme="minorHAnsi" w:cs="Tahoma"/>
              <w:b/>
              <w:sz w:val="24"/>
              <w:szCs w:val="24"/>
              <w:u w:val="single"/>
            </w:rPr>
          </w:pPr>
          <w:r w:rsidRPr="00DD7DB6">
            <w:rPr>
              <w:rFonts w:asciiTheme="minorHAnsi" w:hAnsiTheme="minorHAnsi" w:cs="Tahoma"/>
              <w:b/>
              <w:sz w:val="24"/>
              <w:szCs w:val="24"/>
              <w:u w:val="single"/>
            </w:rPr>
            <w:lastRenderedPageBreak/>
            <w:t>Section B – All Requests</w:t>
          </w:r>
        </w:p>
        <w:p w:rsidR="00FF1178" w:rsidRPr="00DD7DB6" w:rsidRDefault="00FF1178" w:rsidP="00FF1178">
          <w:pPr>
            <w:spacing w:line="276" w:lineRule="auto"/>
            <w:rPr>
              <w:rFonts w:asciiTheme="minorHAnsi" w:hAnsiTheme="minorHAnsi" w:cs="Tahoma"/>
              <w:sz w:val="24"/>
              <w:szCs w:val="24"/>
            </w:rPr>
          </w:pPr>
          <w:r w:rsidRPr="00DD7DB6">
            <w:rPr>
              <w:rFonts w:asciiTheme="minorHAnsi" w:hAnsiTheme="minorHAnsi" w:cs="Tahoma"/>
              <w:sz w:val="24"/>
              <w:szCs w:val="24"/>
            </w:rPr>
            <w:t xml:space="preserve">In addition, </w:t>
          </w:r>
          <w:r w:rsidRPr="00DD7DB6">
            <w:rPr>
              <w:rFonts w:asciiTheme="minorHAnsi" w:hAnsiTheme="minorHAnsi" w:cs="Tahoma"/>
              <w:b/>
              <w:sz w:val="24"/>
              <w:szCs w:val="24"/>
              <w:u w:val="single"/>
            </w:rPr>
            <w:t>all</w:t>
          </w:r>
          <w:r w:rsidRPr="00DD7DB6">
            <w:rPr>
              <w:rFonts w:asciiTheme="minorHAnsi" w:hAnsiTheme="minorHAnsi" w:cs="Tahoma"/>
              <w:sz w:val="24"/>
              <w:szCs w:val="24"/>
            </w:rPr>
            <w:t xml:space="preserve"> requests must meet </w:t>
          </w:r>
          <w:r w:rsidRPr="00DD7DB6">
            <w:rPr>
              <w:rFonts w:asciiTheme="minorHAnsi" w:hAnsiTheme="minorHAnsi" w:cs="Tahoma"/>
              <w:b/>
              <w:sz w:val="24"/>
              <w:szCs w:val="24"/>
              <w:u w:val="single"/>
            </w:rPr>
            <w:t>all</w:t>
          </w:r>
          <w:r w:rsidRPr="00DD7DB6">
            <w:rPr>
              <w:rFonts w:asciiTheme="minorHAnsi" w:hAnsiTheme="minorHAnsi" w:cs="Tahoma"/>
              <w:sz w:val="24"/>
              <w:szCs w:val="24"/>
            </w:rPr>
            <w:t xml:space="preserve"> of the following criteria.</w:t>
          </w:r>
        </w:p>
        <w:p w:rsidR="00FF1178" w:rsidRPr="00DD7DB6" w:rsidRDefault="00FF1178" w:rsidP="00FF1178">
          <w:pPr>
            <w:spacing w:line="276" w:lineRule="auto"/>
            <w:rPr>
              <w:rFonts w:asciiTheme="minorHAnsi" w:hAnsiTheme="minorHAnsi" w:cs="Tahoma"/>
              <w:sz w:val="24"/>
              <w:szCs w:val="24"/>
            </w:rPr>
          </w:pPr>
        </w:p>
        <w:p w:rsidR="00FF1178" w:rsidRPr="00DD7DB6" w:rsidRDefault="006C6DF1" w:rsidP="00FF1178">
          <w:pPr>
            <w:spacing w:line="276" w:lineRule="auto"/>
            <w:rPr>
              <w:rFonts w:asciiTheme="minorHAnsi" w:hAnsiTheme="minorHAnsi" w:cs="Tahoma"/>
              <w:sz w:val="24"/>
              <w:szCs w:val="24"/>
            </w:rPr>
          </w:pPr>
          <w:sdt>
            <w:sdtPr>
              <w:rPr>
                <w:rFonts w:asciiTheme="minorHAnsi" w:hAnsiTheme="minorHAnsi" w:cs="Tahoma"/>
                <w:sz w:val="24"/>
                <w:szCs w:val="24"/>
              </w:rPr>
              <w:id w:val="-1620841735"/>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FF1178" w:rsidRPr="00DD7DB6">
            <w:rPr>
              <w:rFonts w:asciiTheme="minorHAnsi" w:hAnsiTheme="minorHAnsi" w:cs="Tahoma"/>
              <w:sz w:val="24"/>
              <w:szCs w:val="24"/>
            </w:rPr>
            <w:tab/>
            <w:t xml:space="preserve">The code </w:t>
          </w:r>
          <w:r w:rsidR="00FF1178" w:rsidRPr="00DD7DB6">
            <w:rPr>
              <w:rFonts w:asciiTheme="minorHAnsi" w:hAnsiTheme="minorHAnsi" w:cs="Tahoma"/>
              <w:b/>
              <w:sz w:val="24"/>
              <w:szCs w:val="24"/>
              <w:u w:val="single"/>
            </w:rPr>
            <w:t>must</w:t>
          </w:r>
          <w:r w:rsidR="00FF1178" w:rsidRPr="00DD7DB6">
            <w:rPr>
              <w:rFonts w:asciiTheme="minorHAnsi" w:hAnsiTheme="minorHAnsi" w:cs="Tahoma"/>
              <w:sz w:val="24"/>
              <w:szCs w:val="24"/>
            </w:rPr>
            <w:t xml:space="preserve"> apply at a national level and not be restricted to local use.  </w:t>
          </w:r>
        </w:p>
        <w:p w:rsidR="00FF1178" w:rsidRPr="00DD7DB6" w:rsidRDefault="006C6DF1" w:rsidP="00FF1178">
          <w:pPr>
            <w:spacing w:line="276" w:lineRule="auto"/>
            <w:ind w:left="720" w:hanging="720"/>
            <w:rPr>
              <w:rFonts w:asciiTheme="minorHAnsi" w:hAnsiTheme="minorHAnsi" w:cs="Tahoma"/>
              <w:sz w:val="24"/>
              <w:szCs w:val="24"/>
            </w:rPr>
          </w:pPr>
          <w:sdt>
            <w:sdtPr>
              <w:rPr>
                <w:rFonts w:asciiTheme="minorHAnsi" w:hAnsiTheme="minorHAnsi" w:cs="Tahoma"/>
                <w:sz w:val="24"/>
                <w:szCs w:val="24"/>
              </w:rPr>
              <w:id w:val="934952264"/>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FF1178" w:rsidRPr="00DD7DB6">
            <w:rPr>
              <w:rFonts w:asciiTheme="minorHAnsi" w:hAnsiTheme="minorHAnsi" w:cs="Tahoma"/>
              <w:sz w:val="24"/>
              <w:szCs w:val="24"/>
            </w:rPr>
            <w:tab/>
            <w:t xml:space="preserve">The request </w:t>
          </w:r>
          <w:r w:rsidR="00FF1178" w:rsidRPr="00DD7DB6">
            <w:rPr>
              <w:rFonts w:asciiTheme="minorHAnsi" w:hAnsiTheme="minorHAnsi" w:cs="Tahoma"/>
              <w:b/>
              <w:sz w:val="24"/>
              <w:szCs w:val="24"/>
              <w:u w:val="single"/>
            </w:rPr>
            <w:t>must</w:t>
          </w:r>
          <w:r w:rsidR="00FF1178" w:rsidRPr="00DD7DB6">
            <w:rPr>
              <w:rFonts w:asciiTheme="minorHAnsi" w:hAnsiTheme="minorHAnsi" w:cs="Tahoma"/>
              <w:sz w:val="24"/>
              <w:szCs w:val="24"/>
            </w:rPr>
            <w:t xml:space="preserve"> meet a unique need that is well-defined and separate and distinct from other codes currently in the code set.</w:t>
          </w:r>
        </w:p>
        <w:p w:rsidR="00FF1178" w:rsidRPr="00DD7DB6" w:rsidRDefault="006C6DF1" w:rsidP="007C26CD">
          <w:pPr>
            <w:spacing w:line="276" w:lineRule="auto"/>
            <w:ind w:left="720" w:hanging="720"/>
            <w:rPr>
              <w:rFonts w:asciiTheme="minorHAnsi" w:hAnsiTheme="minorHAnsi" w:cs="Tahoma"/>
              <w:sz w:val="24"/>
              <w:szCs w:val="24"/>
            </w:rPr>
          </w:pPr>
          <w:sdt>
            <w:sdtPr>
              <w:rPr>
                <w:rFonts w:asciiTheme="minorHAnsi" w:hAnsiTheme="minorHAnsi" w:cs="Tahoma"/>
                <w:sz w:val="24"/>
                <w:szCs w:val="24"/>
              </w:rPr>
              <w:id w:val="2050796612"/>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FF1178" w:rsidRPr="00DD7DB6">
            <w:rPr>
              <w:rFonts w:asciiTheme="minorHAnsi" w:hAnsiTheme="minorHAnsi" w:cs="Tahoma"/>
              <w:sz w:val="24"/>
              <w:szCs w:val="24"/>
            </w:rPr>
            <w:tab/>
            <w:t xml:space="preserve">The request </w:t>
          </w:r>
          <w:r w:rsidR="00FF1178" w:rsidRPr="00DD7DB6">
            <w:rPr>
              <w:rFonts w:asciiTheme="minorHAnsi" w:hAnsiTheme="minorHAnsi" w:cs="Tahoma"/>
              <w:b/>
              <w:sz w:val="24"/>
              <w:szCs w:val="24"/>
              <w:u w:val="single"/>
            </w:rPr>
            <w:t>must</w:t>
          </w:r>
          <w:r w:rsidR="00FF1178" w:rsidRPr="00DD7DB6">
            <w:rPr>
              <w:rFonts w:asciiTheme="minorHAnsi" w:hAnsiTheme="minorHAnsi" w:cs="Tahoma"/>
              <w:sz w:val="24"/>
              <w:szCs w:val="24"/>
            </w:rPr>
            <w:t xml:space="preserve"> have the support of the related professional organization(s), if applicable.</w:t>
          </w:r>
        </w:p>
        <w:p w:rsidR="00093EE5" w:rsidRPr="00DD7DB6" w:rsidRDefault="00093EE5" w:rsidP="00E718D1">
          <w:pPr>
            <w:spacing w:line="276" w:lineRule="auto"/>
            <w:rPr>
              <w:rFonts w:asciiTheme="minorHAnsi" w:hAnsiTheme="minorHAnsi" w:cs="Tahoma"/>
              <w:sz w:val="24"/>
              <w:szCs w:val="24"/>
            </w:rPr>
          </w:pPr>
        </w:p>
        <w:p w:rsidR="00DD1BD8" w:rsidRPr="00DD7DB6" w:rsidRDefault="00DD1BD8" w:rsidP="00DD1BD8">
          <w:pPr>
            <w:spacing w:line="276" w:lineRule="auto"/>
            <w:rPr>
              <w:rFonts w:asciiTheme="minorHAnsi" w:hAnsiTheme="minorHAnsi" w:cs="Tahoma"/>
              <w:b/>
              <w:sz w:val="24"/>
              <w:szCs w:val="24"/>
              <w:u w:val="single"/>
            </w:rPr>
          </w:pPr>
          <w:r w:rsidRPr="00DD7DB6">
            <w:rPr>
              <w:rFonts w:asciiTheme="minorHAnsi" w:hAnsiTheme="minorHAnsi" w:cs="Tahoma"/>
              <w:b/>
              <w:sz w:val="24"/>
              <w:szCs w:val="24"/>
              <w:u w:val="single"/>
            </w:rPr>
            <w:t>Section C – Physician Requests Only</w:t>
          </w:r>
        </w:p>
        <w:p w:rsidR="00DD1BD8" w:rsidRPr="00DD7DB6" w:rsidRDefault="00DD1BD8" w:rsidP="00DD1BD8">
          <w:pPr>
            <w:spacing w:line="276" w:lineRule="auto"/>
            <w:rPr>
              <w:rFonts w:asciiTheme="minorHAnsi" w:hAnsiTheme="minorHAnsi" w:cs="Tahoma"/>
              <w:sz w:val="24"/>
              <w:szCs w:val="24"/>
            </w:rPr>
          </w:pPr>
          <w:r w:rsidRPr="00DD7DB6">
            <w:rPr>
              <w:rFonts w:asciiTheme="minorHAnsi" w:hAnsiTheme="minorHAnsi" w:cs="Tahoma"/>
              <w:sz w:val="24"/>
              <w:szCs w:val="24"/>
            </w:rPr>
            <w:t xml:space="preserve">In addition to the requirements of Sections A and B, </w:t>
          </w:r>
          <w:r w:rsidRPr="00DD7DB6">
            <w:rPr>
              <w:rFonts w:asciiTheme="minorHAnsi" w:hAnsiTheme="minorHAnsi" w:cs="Tahoma"/>
              <w:b/>
              <w:sz w:val="24"/>
              <w:szCs w:val="24"/>
              <w:u w:val="single"/>
            </w:rPr>
            <w:t>one</w:t>
          </w:r>
          <w:r w:rsidRPr="00DD7DB6">
            <w:rPr>
              <w:rFonts w:asciiTheme="minorHAnsi" w:hAnsiTheme="minorHAnsi" w:cs="Tahoma"/>
              <w:sz w:val="24"/>
              <w:szCs w:val="24"/>
            </w:rPr>
            <w:t xml:space="preserve"> of the following must be met for Medical Doctors (MD) or Doctors of Osteopathy (DO). </w:t>
          </w:r>
        </w:p>
        <w:p w:rsidR="00DD1BD8" w:rsidRPr="00DD7DB6" w:rsidRDefault="00DD1BD8" w:rsidP="00DD1BD8">
          <w:pPr>
            <w:spacing w:line="276" w:lineRule="auto"/>
            <w:rPr>
              <w:rFonts w:asciiTheme="minorHAnsi" w:hAnsiTheme="minorHAnsi" w:cs="Tahoma"/>
              <w:sz w:val="24"/>
              <w:szCs w:val="24"/>
            </w:rPr>
          </w:pPr>
        </w:p>
        <w:p w:rsidR="00DD1BD8" w:rsidRPr="00DD7DB6" w:rsidRDefault="006C6DF1" w:rsidP="00DD1BD8">
          <w:pPr>
            <w:pStyle w:val="ListParagraph"/>
            <w:tabs>
              <w:tab w:val="left" w:pos="0"/>
            </w:tabs>
            <w:spacing w:line="276" w:lineRule="auto"/>
            <w:ind w:hanging="720"/>
            <w:rPr>
              <w:rFonts w:asciiTheme="minorHAnsi" w:hAnsiTheme="minorHAnsi" w:cs="Tahoma"/>
              <w:sz w:val="24"/>
              <w:szCs w:val="24"/>
            </w:rPr>
          </w:pPr>
          <w:sdt>
            <w:sdtPr>
              <w:rPr>
                <w:rFonts w:asciiTheme="minorHAnsi" w:hAnsiTheme="minorHAnsi" w:cs="Tahoma"/>
                <w:sz w:val="24"/>
                <w:szCs w:val="24"/>
              </w:rPr>
              <w:id w:val="-19938125"/>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DD1BD8" w:rsidRPr="00DD7DB6">
            <w:rPr>
              <w:rFonts w:asciiTheme="minorHAnsi" w:hAnsiTheme="minorHAnsi" w:cs="Tahoma"/>
              <w:sz w:val="24"/>
              <w:szCs w:val="24"/>
            </w:rPr>
            <w:tab/>
            <w:t xml:space="preserve">The area of specialty is recognized for certification by the American Board of Medical Specialties (ABMS) or the American Osteopathic Association (AOA) certifying boards. </w:t>
          </w:r>
        </w:p>
        <w:p w:rsidR="00DD1BD8" w:rsidRPr="00DD7DB6" w:rsidRDefault="006C6DF1" w:rsidP="00DD1BD8">
          <w:pPr>
            <w:tabs>
              <w:tab w:val="left" w:pos="0"/>
            </w:tabs>
            <w:spacing w:line="276" w:lineRule="auto"/>
            <w:ind w:left="720" w:hanging="720"/>
            <w:rPr>
              <w:rFonts w:asciiTheme="minorHAnsi" w:hAnsiTheme="minorHAnsi" w:cs="Tahoma"/>
              <w:sz w:val="24"/>
              <w:szCs w:val="24"/>
            </w:rPr>
          </w:pPr>
          <w:sdt>
            <w:sdtPr>
              <w:rPr>
                <w:rFonts w:asciiTheme="minorHAnsi" w:hAnsiTheme="minorHAnsi" w:cs="Tahoma"/>
                <w:sz w:val="24"/>
                <w:szCs w:val="24"/>
              </w:rPr>
              <w:id w:val="-355888205"/>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DD1BD8" w:rsidRPr="00DD7DB6">
            <w:rPr>
              <w:rFonts w:asciiTheme="minorHAnsi" w:hAnsiTheme="minorHAnsi" w:cs="Tahoma"/>
              <w:sz w:val="24"/>
              <w:szCs w:val="24"/>
            </w:rPr>
            <w:tab/>
            <w:t>There is an accredited residency/fellowship or specialty/subspecialty training program by the Accreditation Council for Graduate Medical Education (ACGME) or AOA-accredited Osteopathic Graduate Medical Education (OGME).</w:t>
          </w:r>
        </w:p>
        <w:p w:rsidR="00DD1BD8" w:rsidRPr="00DD7DB6" w:rsidRDefault="006C6DF1" w:rsidP="00DD1BD8">
          <w:pPr>
            <w:tabs>
              <w:tab w:val="left" w:pos="0"/>
            </w:tabs>
            <w:spacing w:line="276" w:lineRule="auto"/>
            <w:ind w:left="720" w:hanging="720"/>
            <w:rPr>
              <w:rFonts w:asciiTheme="minorHAnsi" w:hAnsiTheme="minorHAnsi" w:cs="Tahoma"/>
              <w:sz w:val="24"/>
              <w:szCs w:val="24"/>
            </w:rPr>
          </w:pPr>
          <w:sdt>
            <w:sdtPr>
              <w:rPr>
                <w:rFonts w:asciiTheme="minorHAnsi" w:hAnsiTheme="minorHAnsi" w:cs="Tahoma"/>
                <w:sz w:val="24"/>
                <w:szCs w:val="24"/>
              </w:rPr>
              <w:id w:val="-1581286003"/>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DD1BD8" w:rsidRPr="00DD7DB6">
            <w:rPr>
              <w:rFonts w:asciiTheme="minorHAnsi" w:hAnsiTheme="minorHAnsi" w:cs="Tahoma"/>
              <w:sz w:val="24"/>
              <w:szCs w:val="24"/>
            </w:rPr>
            <w:tab/>
            <w:t xml:space="preserve">If Sections C.1 or C.2 are not applicable, </w:t>
          </w:r>
          <w:r w:rsidR="00DD1BD8" w:rsidRPr="00DD7DB6">
            <w:rPr>
              <w:rFonts w:asciiTheme="minorHAnsi" w:hAnsiTheme="minorHAnsi" w:cs="Tahoma"/>
              <w:b/>
              <w:sz w:val="24"/>
              <w:szCs w:val="24"/>
              <w:u w:val="single"/>
            </w:rPr>
            <w:t>all</w:t>
          </w:r>
          <w:r w:rsidR="00DD1BD8" w:rsidRPr="00DD7DB6">
            <w:rPr>
              <w:rFonts w:asciiTheme="minorHAnsi" w:hAnsiTheme="minorHAnsi" w:cs="Tahoma"/>
              <w:sz w:val="24"/>
              <w:szCs w:val="24"/>
            </w:rPr>
            <w:t xml:space="preserve"> of the following must be met:</w:t>
          </w:r>
        </w:p>
        <w:p w:rsidR="00DD1BD8" w:rsidRPr="00DD7DB6" w:rsidRDefault="006C6DF1" w:rsidP="00093EE5">
          <w:pPr>
            <w:pStyle w:val="ListParagraph"/>
            <w:tabs>
              <w:tab w:val="left" w:pos="990"/>
            </w:tabs>
            <w:spacing w:line="276" w:lineRule="auto"/>
            <w:ind w:left="1800" w:hanging="810"/>
            <w:rPr>
              <w:rFonts w:asciiTheme="minorHAnsi" w:hAnsiTheme="minorHAnsi" w:cs="Tahoma"/>
              <w:sz w:val="24"/>
              <w:szCs w:val="24"/>
            </w:rPr>
          </w:pPr>
          <w:sdt>
            <w:sdtPr>
              <w:rPr>
                <w:rFonts w:asciiTheme="minorHAnsi" w:hAnsiTheme="minorHAnsi" w:cs="Tahoma"/>
                <w:sz w:val="24"/>
                <w:szCs w:val="24"/>
              </w:rPr>
              <w:id w:val="1545321862"/>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DD1BD8" w:rsidRPr="00DD7DB6">
            <w:rPr>
              <w:rFonts w:asciiTheme="minorHAnsi" w:hAnsiTheme="minorHAnsi" w:cs="Tahoma"/>
              <w:sz w:val="24"/>
              <w:szCs w:val="24"/>
            </w:rPr>
            <w:tab/>
            <w:t xml:space="preserve">The training requirements demonstrate that the MD/DO has a recognized area of specialty/subspecialty that is separate and distinct from others.  </w:t>
          </w:r>
        </w:p>
        <w:p w:rsidR="00DD1BD8" w:rsidRPr="00DD7DB6" w:rsidRDefault="006C6DF1" w:rsidP="00093EE5">
          <w:pPr>
            <w:pStyle w:val="ListParagraph"/>
            <w:tabs>
              <w:tab w:val="left" w:pos="990"/>
            </w:tabs>
            <w:spacing w:line="276" w:lineRule="auto"/>
            <w:ind w:left="1800" w:hanging="810"/>
            <w:rPr>
              <w:rFonts w:asciiTheme="minorHAnsi" w:hAnsiTheme="minorHAnsi" w:cs="Tahoma"/>
              <w:sz w:val="24"/>
              <w:szCs w:val="24"/>
            </w:rPr>
          </w:pPr>
          <w:sdt>
            <w:sdtPr>
              <w:rPr>
                <w:rFonts w:asciiTheme="minorHAnsi" w:hAnsiTheme="minorHAnsi" w:cs="Tahoma"/>
                <w:sz w:val="24"/>
                <w:szCs w:val="24"/>
              </w:rPr>
              <w:id w:val="-83843370"/>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DD1BD8" w:rsidRPr="00DD7DB6">
            <w:rPr>
              <w:rFonts w:asciiTheme="minorHAnsi" w:hAnsiTheme="minorHAnsi" w:cs="Tahoma"/>
              <w:sz w:val="24"/>
              <w:szCs w:val="24"/>
            </w:rPr>
            <w:tab/>
            <w:t xml:space="preserve">The training program is accredited by a third party. </w:t>
          </w:r>
        </w:p>
        <w:p w:rsidR="00DD1BD8" w:rsidRPr="00DD7DB6" w:rsidRDefault="006C6DF1" w:rsidP="00093EE5">
          <w:pPr>
            <w:tabs>
              <w:tab w:val="left" w:pos="990"/>
            </w:tabs>
            <w:spacing w:line="276" w:lineRule="auto"/>
            <w:ind w:left="1800" w:hanging="810"/>
            <w:rPr>
              <w:rFonts w:asciiTheme="minorHAnsi" w:hAnsiTheme="minorHAnsi" w:cs="Tahoma"/>
              <w:sz w:val="24"/>
              <w:szCs w:val="24"/>
            </w:rPr>
          </w:pPr>
          <w:sdt>
            <w:sdtPr>
              <w:rPr>
                <w:rFonts w:asciiTheme="minorHAnsi" w:hAnsiTheme="minorHAnsi" w:cs="Tahoma"/>
                <w:sz w:val="24"/>
                <w:szCs w:val="24"/>
              </w:rPr>
              <w:id w:val="-816193737"/>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DD1BD8" w:rsidRPr="00DD7DB6">
            <w:rPr>
              <w:rFonts w:asciiTheme="minorHAnsi" w:hAnsiTheme="minorHAnsi" w:cs="Tahoma"/>
              <w:sz w:val="24"/>
              <w:szCs w:val="24"/>
            </w:rPr>
            <w:tab/>
            <w:t>The third party accrediting organization establishes training program requirements, conducts periodic reviews of the programs, and has the authority to sanction programs.</w:t>
          </w:r>
        </w:p>
        <w:p w:rsidR="00DD1BD8" w:rsidRPr="00DD7DB6" w:rsidRDefault="006C6DF1" w:rsidP="00093EE5">
          <w:pPr>
            <w:tabs>
              <w:tab w:val="left" w:pos="990"/>
            </w:tabs>
            <w:spacing w:line="276" w:lineRule="auto"/>
            <w:ind w:left="1800" w:hanging="810"/>
            <w:rPr>
              <w:rFonts w:asciiTheme="minorHAnsi" w:hAnsiTheme="minorHAnsi" w:cs="Tahoma"/>
              <w:sz w:val="24"/>
              <w:szCs w:val="24"/>
            </w:rPr>
          </w:pPr>
          <w:sdt>
            <w:sdtPr>
              <w:rPr>
                <w:rFonts w:asciiTheme="minorHAnsi" w:hAnsiTheme="minorHAnsi"/>
                <w:sz w:val="24"/>
                <w:szCs w:val="24"/>
              </w:rPr>
              <w:id w:val="533623838"/>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DD1BD8" w:rsidRPr="00DD7DB6">
            <w:rPr>
              <w:rFonts w:asciiTheme="minorHAnsi" w:hAnsiTheme="minorHAnsi"/>
              <w:sz w:val="24"/>
              <w:szCs w:val="24"/>
            </w:rPr>
            <w:tab/>
            <w:t>A certification examination is required for graduates of the specialty/subspecialty training program to earn the designation.</w:t>
          </w:r>
        </w:p>
        <w:p w:rsidR="00DD1BD8" w:rsidRPr="00DD7DB6" w:rsidRDefault="00DD1BD8" w:rsidP="00E718D1">
          <w:pPr>
            <w:spacing w:line="276" w:lineRule="auto"/>
            <w:rPr>
              <w:rFonts w:asciiTheme="minorHAnsi" w:hAnsiTheme="minorHAnsi" w:cs="Tahoma"/>
              <w:sz w:val="24"/>
              <w:szCs w:val="24"/>
            </w:rPr>
          </w:pPr>
        </w:p>
        <w:p w:rsidR="007C26CD" w:rsidRDefault="007C26CD">
          <w:pPr>
            <w:spacing w:line="276" w:lineRule="auto"/>
            <w:rPr>
              <w:rFonts w:asciiTheme="minorHAnsi" w:hAnsiTheme="minorHAnsi" w:cs="Tahoma"/>
              <w:b/>
              <w:sz w:val="24"/>
              <w:szCs w:val="24"/>
              <w:u w:val="single"/>
            </w:rPr>
          </w:pPr>
          <w:r>
            <w:rPr>
              <w:rFonts w:asciiTheme="minorHAnsi" w:hAnsiTheme="minorHAnsi" w:cs="Tahoma"/>
              <w:b/>
              <w:sz w:val="24"/>
              <w:szCs w:val="24"/>
              <w:u w:val="single"/>
            </w:rPr>
            <w:br w:type="page"/>
          </w:r>
        </w:p>
        <w:p w:rsidR="00DD1BD8" w:rsidRPr="00DD7DB6" w:rsidRDefault="00DD1BD8" w:rsidP="00DD1BD8">
          <w:pPr>
            <w:spacing w:line="276" w:lineRule="auto"/>
            <w:rPr>
              <w:rFonts w:asciiTheme="minorHAnsi" w:hAnsiTheme="minorHAnsi" w:cs="Tahoma"/>
              <w:sz w:val="24"/>
              <w:szCs w:val="24"/>
              <w:u w:val="single"/>
            </w:rPr>
          </w:pPr>
          <w:r w:rsidRPr="00DD7DB6">
            <w:rPr>
              <w:rFonts w:asciiTheme="minorHAnsi" w:hAnsiTheme="minorHAnsi" w:cs="Tahoma"/>
              <w:b/>
              <w:sz w:val="24"/>
              <w:szCs w:val="24"/>
              <w:u w:val="single"/>
            </w:rPr>
            <w:lastRenderedPageBreak/>
            <w:t>Section D – Revisions to Existing Codes or Definitions</w:t>
          </w:r>
        </w:p>
        <w:p w:rsidR="00DD1BD8" w:rsidRPr="00DD7DB6" w:rsidRDefault="00DD1BD8" w:rsidP="00DD1BD8">
          <w:pPr>
            <w:spacing w:line="276" w:lineRule="auto"/>
            <w:rPr>
              <w:rFonts w:asciiTheme="minorHAnsi" w:hAnsiTheme="minorHAnsi" w:cs="Tahoma"/>
              <w:sz w:val="24"/>
              <w:szCs w:val="24"/>
            </w:rPr>
          </w:pPr>
          <w:r w:rsidRPr="00DD7DB6">
            <w:rPr>
              <w:rFonts w:asciiTheme="minorHAnsi" w:hAnsiTheme="minorHAnsi" w:cs="Tahoma"/>
              <w:sz w:val="24"/>
              <w:szCs w:val="24"/>
            </w:rPr>
            <w:t xml:space="preserve">The following </w:t>
          </w:r>
          <w:r w:rsidRPr="00DD7DB6">
            <w:rPr>
              <w:rFonts w:asciiTheme="minorHAnsi" w:hAnsiTheme="minorHAnsi" w:cs="Tahoma"/>
              <w:b/>
              <w:sz w:val="24"/>
              <w:szCs w:val="24"/>
              <w:u w:val="single"/>
            </w:rPr>
            <w:t>must</w:t>
          </w:r>
          <w:r w:rsidRPr="00DD7DB6">
            <w:rPr>
              <w:rFonts w:asciiTheme="minorHAnsi" w:hAnsiTheme="minorHAnsi" w:cs="Tahoma"/>
              <w:sz w:val="24"/>
              <w:szCs w:val="24"/>
            </w:rPr>
            <w:t xml:space="preserve"> be met when requesting changes to existing codes or definitions:</w:t>
          </w:r>
        </w:p>
        <w:p w:rsidR="00DD1BD8" w:rsidRPr="00DD7DB6" w:rsidRDefault="00DD1BD8" w:rsidP="00DD1BD8">
          <w:pPr>
            <w:spacing w:line="276" w:lineRule="auto"/>
            <w:rPr>
              <w:rFonts w:asciiTheme="minorHAnsi" w:hAnsiTheme="minorHAnsi" w:cs="Tahoma"/>
              <w:sz w:val="24"/>
              <w:szCs w:val="24"/>
            </w:rPr>
          </w:pPr>
        </w:p>
        <w:p w:rsidR="00DD1BD8" w:rsidRPr="00DD7DB6" w:rsidRDefault="006C6DF1" w:rsidP="00DD1BD8">
          <w:pPr>
            <w:spacing w:line="276" w:lineRule="auto"/>
            <w:ind w:left="720" w:hanging="720"/>
            <w:rPr>
              <w:rFonts w:asciiTheme="minorHAnsi" w:hAnsiTheme="minorHAnsi" w:cs="Tahoma"/>
              <w:sz w:val="24"/>
              <w:szCs w:val="24"/>
            </w:rPr>
          </w:pPr>
          <w:sdt>
            <w:sdtPr>
              <w:rPr>
                <w:rFonts w:asciiTheme="minorHAnsi" w:hAnsiTheme="minorHAnsi" w:cs="Tahoma"/>
                <w:sz w:val="24"/>
                <w:szCs w:val="24"/>
              </w:rPr>
              <w:id w:val="-376306925"/>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DD1BD8" w:rsidRPr="00DD7DB6">
            <w:rPr>
              <w:rFonts w:asciiTheme="minorHAnsi" w:hAnsiTheme="minorHAnsi" w:cs="Tahoma"/>
              <w:sz w:val="24"/>
              <w:szCs w:val="24"/>
            </w:rPr>
            <w:tab/>
            <w:t>Recommended change will not affect individuals/organizations currently using the existing code or definition.</w:t>
          </w:r>
        </w:p>
        <w:p w:rsidR="00DD1BD8" w:rsidRPr="00DD7DB6" w:rsidRDefault="006C6DF1" w:rsidP="00DD1BD8">
          <w:pPr>
            <w:spacing w:line="276" w:lineRule="auto"/>
            <w:ind w:left="720" w:hanging="720"/>
            <w:rPr>
              <w:rFonts w:asciiTheme="minorHAnsi" w:hAnsiTheme="minorHAnsi" w:cs="Tahoma"/>
              <w:sz w:val="24"/>
              <w:szCs w:val="24"/>
            </w:rPr>
          </w:pPr>
          <w:sdt>
            <w:sdtPr>
              <w:rPr>
                <w:rFonts w:asciiTheme="minorHAnsi" w:hAnsiTheme="minorHAnsi" w:cs="Tahoma"/>
                <w:sz w:val="24"/>
                <w:szCs w:val="24"/>
              </w:rPr>
              <w:id w:val="543645989"/>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DD1BD8" w:rsidRPr="00DD7DB6">
            <w:rPr>
              <w:rFonts w:asciiTheme="minorHAnsi" w:hAnsiTheme="minorHAnsi" w:cs="Tahoma"/>
              <w:sz w:val="24"/>
              <w:szCs w:val="24"/>
            </w:rPr>
            <w:tab/>
            <w:t xml:space="preserve">Recommended change will not exclude any subset of individuals/organizations from being identified by the changed code or definition. </w:t>
          </w:r>
        </w:p>
        <w:p w:rsidR="00DD1BD8" w:rsidRPr="00DD7DB6" w:rsidRDefault="006C6DF1" w:rsidP="007C26CD">
          <w:pPr>
            <w:spacing w:line="276" w:lineRule="auto"/>
            <w:ind w:left="720" w:hanging="720"/>
            <w:rPr>
              <w:rFonts w:asciiTheme="minorHAnsi" w:hAnsiTheme="minorHAnsi" w:cs="Tahoma"/>
              <w:sz w:val="24"/>
              <w:szCs w:val="24"/>
            </w:rPr>
          </w:pPr>
          <w:sdt>
            <w:sdtPr>
              <w:rPr>
                <w:rFonts w:asciiTheme="minorHAnsi" w:hAnsiTheme="minorHAnsi" w:cs="Tahoma"/>
                <w:sz w:val="24"/>
                <w:szCs w:val="24"/>
              </w:rPr>
              <w:id w:val="674542613"/>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DD1BD8" w:rsidRPr="00DD7DB6">
            <w:rPr>
              <w:rFonts w:asciiTheme="minorHAnsi" w:hAnsiTheme="minorHAnsi" w:cs="Tahoma"/>
              <w:sz w:val="24"/>
              <w:szCs w:val="24"/>
            </w:rPr>
            <w:tab/>
            <w:t xml:space="preserve">Recommended change </w:t>
          </w:r>
          <w:r w:rsidR="00DD1BD8" w:rsidRPr="00DD7DB6">
            <w:rPr>
              <w:rFonts w:asciiTheme="minorHAnsi" w:hAnsiTheme="minorHAnsi" w:cs="Tahoma"/>
              <w:b/>
              <w:sz w:val="24"/>
              <w:szCs w:val="24"/>
              <w:u w:val="single"/>
            </w:rPr>
            <w:t>must</w:t>
          </w:r>
          <w:r w:rsidR="00DD1BD8" w:rsidRPr="00DD7DB6">
            <w:rPr>
              <w:rFonts w:asciiTheme="minorHAnsi" w:hAnsiTheme="minorHAnsi" w:cs="Tahoma"/>
              <w:sz w:val="24"/>
              <w:szCs w:val="24"/>
            </w:rPr>
            <w:t xml:space="preserve"> have the support of the related professional organization(s).</w:t>
          </w:r>
        </w:p>
        <w:p w:rsidR="00EB4027" w:rsidRPr="00DD7DB6" w:rsidRDefault="006C6DF1" w:rsidP="00EB4027">
          <w:pPr>
            <w:spacing w:line="276" w:lineRule="auto"/>
            <w:ind w:left="720" w:hanging="720"/>
            <w:rPr>
              <w:rFonts w:asciiTheme="minorHAnsi" w:hAnsiTheme="minorHAnsi" w:cs="Tahoma"/>
              <w:sz w:val="24"/>
              <w:szCs w:val="24"/>
            </w:rPr>
          </w:pPr>
          <w:sdt>
            <w:sdtPr>
              <w:rPr>
                <w:rFonts w:asciiTheme="minorHAnsi" w:hAnsiTheme="minorHAnsi" w:cs="Tahoma"/>
                <w:sz w:val="24"/>
                <w:szCs w:val="24"/>
              </w:rPr>
              <w:id w:val="2109934883"/>
              <w14:checkbox>
                <w14:checked w14:val="0"/>
                <w14:checkedState w14:val="2612" w14:font="MS Gothic"/>
                <w14:uncheckedState w14:val="2610" w14:font="MS Gothic"/>
              </w14:checkbox>
            </w:sdtPr>
            <w:sdtEndPr/>
            <w:sdtContent>
              <w:r w:rsidR="002E32E3" w:rsidRPr="00DD7DB6">
                <w:rPr>
                  <w:rFonts w:ascii="MS Gothic" w:eastAsia="MS Gothic" w:hAnsi="MS Gothic" w:cs="MS Gothic" w:hint="eastAsia"/>
                  <w:sz w:val="24"/>
                  <w:szCs w:val="24"/>
                </w:rPr>
                <w:t>☐</w:t>
              </w:r>
            </w:sdtContent>
          </w:sdt>
          <w:r w:rsidR="00EB4027" w:rsidRPr="00DD7DB6">
            <w:rPr>
              <w:rFonts w:asciiTheme="minorHAnsi" w:hAnsiTheme="minorHAnsi" w:cs="Tahoma"/>
              <w:sz w:val="24"/>
              <w:szCs w:val="24"/>
            </w:rPr>
            <w:tab/>
            <w:t xml:space="preserve">Requests for changes to existing codes or descriptions </w:t>
          </w:r>
          <w:r w:rsidR="00EB4027" w:rsidRPr="00DD7DB6">
            <w:rPr>
              <w:rFonts w:asciiTheme="minorHAnsi" w:hAnsiTheme="minorHAnsi" w:cs="Tahoma"/>
              <w:b/>
              <w:sz w:val="24"/>
              <w:szCs w:val="24"/>
              <w:u w:val="single"/>
            </w:rPr>
            <w:t>must</w:t>
          </w:r>
          <w:r w:rsidR="00EB4027" w:rsidRPr="00DD7DB6">
            <w:rPr>
              <w:rFonts w:asciiTheme="minorHAnsi" w:hAnsiTheme="minorHAnsi" w:cs="Tahoma"/>
              <w:sz w:val="24"/>
              <w:szCs w:val="24"/>
              <w:u w:val="single"/>
            </w:rPr>
            <w:t xml:space="preserve"> </w:t>
          </w:r>
          <w:r w:rsidR="00EB4027" w:rsidRPr="00DD7DB6">
            <w:rPr>
              <w:rFonts w:asciiTheme="minorHAnsi" w:hAnsiTheme="minorHAnsi" w:cs="Tahoma"/>
              <w:sz w:val="24"/>
              <w:szCs w:val="24"/>
            </w:rPr>
            <w:t xml:space="preserve">provide information and documentation supporting the need for the change and that organizations currently using the code will not be impacted by the change.  </w:t>
          </w:r>
        </w:p>
        <w:p w:rsidR="00E718D1" w:rsidRPr="00DD7DB6" w:rsidRDefault="00E718D1" w:rsidP="00E718D1">
          <w:pPr>
            <w:spacing w:line="276" w:lineRule="auto"/>
            <w:rPr>
              <w:rFonts w:asciiTheme="minorHAnsi" w:hAnsiTheme="minorHAnsi" w:cs="Tahoma"/>
              <w:b/>
              <w:sz w:val="24"/>
              <w:szCs w:val="24"/>
            </w:rPr>
          </w:pPr>
        </w:p>
        <w:p w:rsidR="00E718D1" w:rsidRPr="00DD7DB6" w:rsidRDefault="00E718D1" w:rsidP="00E718D1">
          <w:pPr>
            <w:spacing w:line="276" w:lineRule="auto"/>
            <w:rPr>
              <w:rFonts w:asciiTheme="minorHAnsi" w:hAnsiTheme="minorHAnsi" w:cs="Tahoma"/>
              <w:b/>
              <w:sz w:val="24"/>
              <w:szCs w:val="24"/>
            </w:rPr>
          </w:pPr>
          <w:r w:rsidRPr="00DD7DB6">
            <w:rPr>
              <w:rFonts w:asciiTheme="minorHAnsi" w:hAnsiTheme="minorHAnsi" w:cs="Tahoma"/>
              <w:b/>
              <w:sz w:val="24"/>
              <w:szCs w:val="24"/>
            </w:rPr>
            <w:t>Rationale for Request</w:t>
          </w:r>
        </w:p>
        <w:p w:rsidR="00E718D1" w:rsidRPr="00DD7DB6" w:rsidRDefault="00E718D1" w:rsidP="00E718D1">
          <w:pPr>
            <w:spacing w:line="276" w:lineRule="auto"/>
            <w:rPr>
              <w:rFonts w:asciiTheme="minorHAnsi" w:hAnsiTheme="minorHAnsi" w:cs="Tahoma"/>
              <w:sz w:val="24"/>
              <w:szCs w:val="24"/>
            </w:rPr>
          </w:pPr>
          <w:r w:rsidRPr="00DD7DB6">
            <w:rPr>
              <w:rFonts w:asciiTheme="minorHAnsi" w:hAnsiTheme="minorHAnsi" w:cs="Tahoma"/>
              <w:color w:val="000000"/>
              <w:sz w:val="24"/>
              <w:szCs w:val="24"/>
            </w:rPr>
            <w:t>Enter a description of the business need for the request.  Please include specific examples of how the provider is impacted by not having a code.</w:t>
          </w:r>
          <w:r w:rsidRPr="00DD7DB6">
            <w:rPr>
              <w:rFonts w:asciiTheme="minorHAnsi" w:hAnsiTheme="minorHAnsi" w:cs="Tahoma"/>
              <w:color w:val="000000"/>
              <w:sz w:val="24"/>
              <w:szCs w:val="24"/>
            </w:rPr>
            <w:br/>
          </w:r>
          <w:sdt>
            <w:sdtPr>
              <w:rPr>
                <w:rFonts w:asciiTheme="minorHAnsi" w:hAnsiTheme="minorHAnsi" w:cs="Tahoma"/>
                <w:sz w:val="24"/>
                <w:szCs w:val="24"/>
              </w:rPr>
              <w:id w:val="116198018"/>
              <w:showingPlcHdr/>
              <w:text w:multiLine="1"/>
            </w:sdtPr>
            <w:sdtEndPr/>
            <w:sdtContent>
              <w:r w:rsidR="002E32E3" w:rsidRPr="00DD7DB6">
                <w:rPr>
                  <w:rStyle w:val="PlaceholderText"/>
                  <w:rFonts w:asciiTheme="minorHAnsi" w:eastAsiaTheme="minorHAnsi" w:hAnsiTheme="minorHAnsi"/>
                  <w:sz w:val="24"/>
                  <w:szCs w:val="24"/>
                </w:rPr>
                <w:t>Click here to enter text.</w:t>
              </w:r>
            </w:sdtContent>
          </w:sdt>
        </w:p>
        <w:p w:rsidR="00093EE5" w:rsidRPr="00DD7DB6" w:rsidRDefault="00093EE5" w:rsidP="00E718D1">
          <w:pPr>
            <w:spacing w:line="276" w:lineRule="auto"/>
            <w:rPr>
              <w:rFonts w:asciiTheme="minorHAnsi" w:hAnsiTheme="minorHAnsi" w:cs="Tahoma"/>
              <w:b/>
              <w:sz w:val="24"/>
              <w:szCs w:val="24"/>
            </w:rPr>
          </w:pPr>
        </w:p>
        <w:p w:rsidR="00E718D1" w:rsidRPr="00DD7DB6" w:rsidRDefault="00E718D1" w:rsidP="00E718D1">
          <w:pPr>
            <w:spacing w:line="276" w:lineRule="auto"/>
            <w:rPr>
              <w:rFonts w:asciiTheme="minorHAnsi" w:hAnsiTheme="minorHAnsi" w:cs="Tahoma"/>
              <w:b/>
              <w:sz w:val="24"/>
              <w:szCs w:val="24"/>
            </w:rPr>
          </w:pPr>
          <w:r w:rsidRPr="00DD7DB6">
            <w:rPr>
              <w:rFonts w:asciiTheme="minorHAnsi" w:hAnsiTheme="minorHAnsi" w:cs="Tahoma"/>
              <w:b/>
              <w:sz w:val="24"/>
              <w:szCs w:val="24"/>
            </w:rPr>
            <w:t>Additional Information for the Request</w:t>
          </w:r>
        </w:p>
        <w:p w:rsidR="00E718D1" w:rsidRPr="00DD7DB6" w:rsidRDefault="00E718D1" w:rsidP="00E718D1">
          <w:pPr>
            <w:spacing w:line="276" w:lineRule="auto"/>
            <w:rPr>
              <w:rFonts w:asciiTheme="minorHAnsi" w:hAnsiTheme="minorHAnsi" w:cs="Tahoma"/>
              <w:sz w:val="24"/>
              <w:szCs w:val="24"/>
            </w:rPr>
          </w:pPr>
          <w:r w:rsidRPr="00DD7DB6">
            <w:rPr>
              <w:rFonts w:asciiTheme="minorHAnsi" w:hAnsiTheme="minorHAnsi" w:cs="Tahoma"/>
              <w:sz w:val="24"/>
              <w:szCs w:val="24"/>
            </w:rPr>
            <w:t>Enter any additional information to support the request</w:t>
          </w:r>
          <w:r w:rsidRPr="00DD7DB6">
            <w:rPr>
              <w:rFonts w:asciiTheme="minorHAnsi" w:hAnsiTheme="minorHAnsi" w:cs="Tahoma"/>
              <w:color w:val="000000"/>
              <w:sz w:val="24"/>
              <w:szCs w:val="24"/>
            </w:rPr>
            <w:t xml:space="preserve">. </w:t>
          </w:r>
        </w:p>
        <w:sdt>
          <w:sdtPr>
            <w:rPr>
              <w:rFonts w:asciiTheme="minorHAnsi" w:hAnsiTheme="minorHAnsi" w:cs="Tahoma"/>
              <w:sz w:val="24"/>
              <w:szCs w:val="24"/>
            </w:rPr>
            <w:id w:val="569247473"/>
            <w:showingPlcHdr/>
            <w:text w:multiLine="1"/>
          </w:sdtPr>
          <w:sdtEndPr/>
          <w:sdtContent>
            <w:p w:rsidR="00E718D1" w:rsidRPr="00DD7DB6" w:rsidRDefault="002E32E3" w:rsidP="00E718D1">
              <w:pPr>
                <w:spacing w:line="276" w:lineRule="auto"/>
                <w:rPr>
                  <w:rFonts w:asciiTheme="minorHAnsi" w:hAnsiTheme="minorHAnsi" w:cs="Tahoma"/>
                  <w:sz w:val="24"/>
                  <w:szCs w:val="24"/>
                </w:rPr>
              </w:pPr>
              <w:r w:rsidRPr="00DD7DB6">
                <w:rPr>
                  <w:rStyle w:val="PlaceholderText"/>
                  <w:rFonts w:asciiTheme="minorHAnsi" w:eastAsiaTheme="minorHAnsi" w:hAnsiTheme="minorHAnsi"/>
                  <w:sz w:val="24"/>
                  <w:szCs w:val="24"/>
                </w:rPr>
                <w:t>Click here to enter text.</w:t>
              </w:r>
            </w:p>
          </w:sdtContent>
        </w:sdt>
        <w:p w:rsidR="00093EE5" w:rsidRPr="00DD7DB6" w:rsidRDefault="00093EE5" w:rsidP="00E718D1">
          <w:pPr>
            <w:spacing w:line="276" w:lineRule="auto"/>
            <w:rPr>
              <w:rFonts w:asciiTheme="minorHAnsi" w:hAnsiTheme="minorHAnsi" w:cs="Tahoma"/>
              <w:sz w:val="24"/>
              <w:szCs w:val="24"/>
            </w:rPr>
          </w:pPr>
        </w:p>
        <w:p w:rsidR="00E718D1" w:rsidRPr="00DD7DB6" w:rsidRDefault="00571993" w:rsidP="00E718D1">
          <w:pPr>
            <w:spacing w:line="276" w:lineRule="auto"/>
            <w:rPr>
              <w:rFonts w:asciiTheme="minorHAnsi" w:hAnsiTheme="minorHAnsi" w:cs="Tahoma"/>
              <w:b/>
              <w:sz w:val="24"/>
              <w:szCs w:val="24"/>
            </w:rPr>
          </w:pPr>
          <w:r w:rsidRPr="00DD7DB6">
            <w:rPr>
              <w:rFonts w:asciiTheme="minorHAnsi" w:hAnsiTheme="minorHAnsi" w:cs="Tahoma"/>
              <w:b/>
              <w:sz w:val="24"/>
              <w:szCs w:val="24"/>
            </w:rPr>
            <w:t>Proposed Definition</w:t>
          </w:r>
        </w:p>
        <w:p w:rsidR="00E718D1" w:rsidRPr="00DD7DB6" w:rsidRDefault="00E718D1" w:rsidP="00E718D1">
          <w:pPr>
            <w:spacing w:line="276" w:lineRule="auto"/>
            <w:rPr>
              <w:rFonts w:asciiTheme="minorHAnsi" w:hAnsiTheme="minorHAnsi" w:cs="Tahoma"/>
              <w:sz w:val="24"/>
              <w:szCs w:val="24"/>
            </w:rPr>
          </w:pPr>
          <w:r w:rsidRPr="00DD7DB6">
            <w:rPr>
              <w:rFonts w:asciiTheme="minorHAnsi" w:hAnsiTheme="minorHAnsi" w:cs="Tahoma"/>
              <w:sz w:val="24"/>
              <w:szCs w:val="24"/>
            </w:rPr>
            <w:t xml:space="preserve">Enter the proposed definition for the code.  </w:t>
          </w:r>
          <w:r w:rsidRPr="00DD7DB6">
            <w:rPr>
              <w:rFonts w:asciiTheme="minorHAnsi" w:hAnsiTheme="minorHAnsi" w:cs="Tahoma"/>
              <w:color w:val="000000"/>
              <w:sz w:val="24"/>
              <w:szCs w:val="24"/>
            </w:rPr>
            <w:t xml:space="preserve">New code requests must </w:t>
          </w:r>
          <w:r w:rsidR="00571993" w:rsidRPr="00DD7DB6">
            <w:rPr>
              <w:rFonts w:asciiTheme="minorHAnsi" w:hAnsiTheme="minorHAnsi" w:cs="Tahoma"/>
              <w:color w:val="000000"/>
              <w:sz w:val="24"/>
              <w:szCs w:val="24"/>
            </w:rPr>
            <w:t>include</w:t>
          </w:r>
          <w:r w:rsidR="00596B29" w:rsidRPr="00DD7DB6">
            <w:rPr>
              <w:rFonts w:asciiTheme="minorHAnsi" w:hAnsiTheme="minorHAnsi" w:cs="Tahoma"/>
              <w:color w:val="000000"/>
              <w:sz w:val="24"/>
              <w:szCs w:val="24"/>
            </w:rPr>
            <w:t xml:space="preserve"> a definition.</w:t>
          </w:r>
        </w:p>
        <w:sdt>
          <w:sdtPr>
            <w:rPr>
              <w:rFonts w:asciiTheme="minorHAnsi" w:hAnsiTheme="minorHAnsi" w:cs="Tahoma"/>
              <w:sz w:val="24"/>
              <w:szCs w:val="24"/>
            </w:rPr>
            <w:id w:val="-164475124"/>
            <w:showingPlcHdr/>
            <w:text w:multiLine="1"/>
          </w:sdtPr>
          <w:sdtEndPr/>
          <w:sdtContent>
            <w:p w:rsidR="00E718D1" w:rsidRPr="00DD7DB6" w:rsidRDefault="002E32E3" w:rsidP="00E718D1">
              <w:pPr>
                <w:spacing w:line="276" w:lineRule="auto"/>
                <w:rPr>
                  <w:rFonts w:asciiTheme="minorHAnsi" w:hAnsiTheme="minorHAnsi" w:cs="Tahoma"/>
                  <w:sz w:val="24"/>
                  <w:szCs w:val="24"/>
                </w:rPr>
              </w:pPr>
              <w:r w:rsidRPr="00DD7DB6">
                <w:rPr>
                  <w:rStyle w:val="PlaceholderText"/>
                  <w:rFonts w:asciiTheme="minorHAnsi" w:eastAsiaTheme="minorHAnsi" w:hAnsiTheme="minorHAnsi"/>
                  <w:sz w:val="24"/>
                  <w:szCs w:val="24"/>
                </w:rPr>
                <w:t>Click here to enter text.</w:t>
              </w:r>
            </w:p>
          </w:sdtContent>
        </w:sdt>
        <w:p w:rsidR="00093EE5" w:rsidRPr="00DD7DB6" w:rsidRDefault="00093EE5" w:rsidP="00E718D1">
          <w:pPr>
            <w:spacing w:line="276" w:lineRule="auto"/>
            <w:rPr>
              <w:rFonts w:asciiTheme="minorHAnsi" w:hAnsiTheme="minorHAnsi" w:cs="Tahoma"/>
              <w:b/>
              <w:sz w:val="24"/>
              <w:szCs w:val="24"/>
            </w:rPr>
          </w:pPr>
        </w:p>
        <w:p w:rsidR="00E718D1" w:rsidRPr="00DD7DB6" w:rsidRDefault="00596B29" w:rsidP="00E718D1">
          <w:pPr>
            <w:spacing w:line="276" w:lineRule="auto"/>
            <w:rPr>
              <w:rFonts w:asciiTheme="minorHAnsi" w:hAnsiTheme="minorHAnsi" w:cs="Tahoma"/>
              <w:b/>
              <w:sz w:val="24"/>
              <w:szCs w:val="24"/>
            </w:rPr>
          </w:pPr>
          <w:r w:rsidRPr="00DD7DB6">
            <w:rPr>
              <w:rFonts w:asciiTheme="minorHAnsi" w:hAnsiTheme="minorHAnsi" w:cs="Tahoma"/>
              <w:b/>
              <w:sz w:val="24"/>
              <w:szCs w:val="24"/>
            </w:rPr>
            <w:t>Definition source</w:t>
          </w:r>
        </w:p>
        <w:p w:rsidR="00E718D1" w:rsidRPr="00DD7DB6" w:rsidRDefault="00E718D1" w:rsidP="00E718D1">
          <w:pPr>
            <w:spacing w:line="276" w:lineRule="auto"/>
            <w:rPr>
              <w:rFonts w:asciiTheme="minorHAnsi" w:hAnsiTheme="minorHAnsi" w:cs="Tahoma"/>
              <w:sz w:val="24"/>
              <w:szCs w:val="24"/>
            </w:rPr>
          </w:pPr>
          <w:r w:rsidRPr="00DD7DB6">
            <w:rPr>
              <w:rFonts w:asciiTheme="minorHAnsi" w:hAnsiTheme="minorHAnsi" w:cs="Tahoma"/>
              <w:sz w:val="24"/>
              <w:szCs w:val="24"/>
            </w:rPr>
            <w:t>Enter the source for the propo</w:t>
          </w:r>
          <w:r w:rsidR="00596B29" w:rsidRPr="00DD7DB6">
            <w:rPr>
              <w:rFonts w:asciiTheme="minorHAnsi" w:hAnsiTheme="minorHAnsi" w:cs="Tahoma"/>
              <w:sz w:val="24"/>
              <w:szCs w:val="24"/>
            </w:rPr>
            <w:t>sed definition for the code.</w:t>
          </w:r>
        </w:p>
        <w:sdt>
          <w:sdtPr>
            <w:rPr>
              <w:rFonts w:asciiTheme="minorHAnsi" w:hAnsiTheme="minorHAnsi" w:cs="Tahoma"/>
              <w:b/>
              <w:sz w:val="24"/>
              <w:szCs w:val="24"/>
            </w:rPr>
            <w:id w:val="-1926019372"/>
            <w:showingPlcHdr/>
            <w:text w:multiLine="1"/>
          </w:sdtPr>
          <w:sdtEndPr/>
          <w:sdtContent>
            <w:p w:rsidR="00E718D1" w:rsidRPr="00DD7DB6" w:rsidRDefault="002E32E3" w:rsidP="00E718D1">
              <w:pPr>
                <w:spacing w:line="276" w:lineRule="auto"/>
                <w:rPr>
                  <w:rFonts w:asciiTheme="minorHAnsi" w:hAnsiTheme="minorHAnsi" w:cs="Tahoma"/>
                  <w:b/>
                  <w:sz w:val="24"/>
                  <w:szCs w:val="24"/>
                </w:rPr>
              </w:pPr>
              <w:r w:rsidRPr="00DD7DB6">
                <w:rPr>
                  <w:rStyle w:val="PlaceholderText"/>
                  <w:rFonts w:asciiTheme="minorHAnsi" w:eastAsiaTheme="minorHAnsi" w:hAnsiTheme="minorHAnsi"/>
                  <w:sz w:val="24"/>
                  <w:szCs w:val="24"/>
                </w:rPr>
                <w:t>Click here to enter text.</w:t>
              </w:r>
            </w:p>
          </w:sdtContent>
        </w:sdt>
        <w:p w:rsidR="00093EE5" w:rsidRPr="00DD7DB6" w:rsidRDefault="00093EE5" w:rsidP="00E718D1">
          <w:pPr>
            <w:spacing w:line="276" w:lineRule="auto"/>
            <w:rPr>
              <w:rFonts w:asciiTheme="minorHAnsi" w:hAnsiTheme="minorHAnsi" w:cs="Tahoma"/>
              <w:b/>
              <w:sz w:val="24"/>
              <w:szCs w:val="24"/>
            </w:rPr>
          </w:pPr>
        </w:p>
        <w:p w:rsidR="00E718D1" w:rsidRPr="00DD7DB6" w:rsidRDefault="00E718D1" w:rsidP="00E718D1">
          <w:pPr>
            <w:spacing w:line="276" w:lineRule="auto"/>
            <w:rPr>
              <w:rFonts w:asciiTheme="minorHAnsi" w:hAnsiTheme="minorHAnsi" w:cs="Tahoma"/>
              <w:b/>
              <w:sz w:val="24"/>
              <w:szCs w:val="24"/>
            </w:rPr>
          </w:pPr>
          <w:r w:rsidRPr="00DD7DB6">
            <w:rPr>
              <w:rFonts w:asciiTheme="minorHAnsi" w:hAnsiTheme="minorHAnsi" w:cs="Tahoma"/>
              <w:b/>
              <w:sz w:val="24"/>
              <w:szCs w:val="24"/>
            </w:rPr>
            <w:t>Pro</w:t>
          </w:r>
          <w:r w:rsidR="00596B29" w:rsidRPr="00DD7DB6">
            <w:rPr>
              <w:rFonts w:asciiTheme="minorHAnsi" w:hAnsiTheme="minorHAnsi" w:cs="Tahoma"/>
              <w:b/>
              <w:sz w:val="24"/>
              <w:szCs w:val="24"/>
            </w:rPr>
            <w:t>posed Placement in the Code Set</w:t>
          </w:r>
        </w:p>
        <w:p w:rsidR="00E718D1" w:rsidRPr="00DD7DB6" w:rsidRDefault="00E718D1" w:rsidP="00E718D1">
          <w:pPr>
            <w:spacing w:line="276" w:lineRule="auto"/>
            <w:rPr>
              <w:rFonts w:asciiTheme="minorHAnsi" w:hAnsiTheme="minorHAnsi" w:cs="Tahoma"/>
              <w:sz w:val="24"/>
              <w:szCs w:val="24"/>
            </w:rPr>
          </w:pPr>
          <w:r w:rsidRPr="00DD7DB6">
            <w:rPr>
              <w:rFonts w:asciiTheme="minorHAnsi" w:hAnsiTheme="minorHAnsi" w:cs="Tahoma"/>
              <w:sz w:val="24"/>
              <w:szCs w:val="24"/>
            </w:rPr>
            <w:t>Enter the proposed placement in the code set, e.g., Level III under Allopathic and Osteopathic Physicians - Internal Medicine.</w:t>
          </w:r>
        </w:p>
        <w:sdt>
          <w:sdtPr>
            <w:rPr>
              <w:rFonts w:asciiTheme="minorHAnsi" w:hAnsiTheme="minorHAnsi" w:cs="Tahoma"/>
              <w:sz w:val="24"/>
              <w:szCs w:val="24"/>
            </w:rPr>
            <w:id w:val="125133052"/>
            <w:showingPlcHdr/>
            <w:text/>
          </w:sdtPr>
          <w:sdtEndPr/>
          <w:sdtContent>
            <w:p w:rsidR="00E718D1" w:rsidRPr="00DD7DB6" w:rsidRDefault="00411343" w:rsidP="00E718D1">
              <w:pPr>
                <w:spacing w:line="276" w:lineRule="auto"/>
                <w:rPr>
                  <w:rFonts w:asciiTheme="minorHAnsi" w:hAnsiTheme="minorHAnsi" w:cs="Tahoma"/>
                  <w:sz w:val="24"/>
                  <w:szCs w:val="24"/>
                </w:rPr>
              </w:pPr>
              <w:r w:rsidRPr="00DD7DB6">
                <w:rPr>
                  <w:rStyle w:val="PlaceholderText"/>
                  <w:rFonts w:asciiTheme="minorHAnsi" w:eastAsiaTheme="minorHAnsi" w:hAnsiTheme="minorHAnsi"/>
                  <w:sz w:val="24"/>
                  <w:szCs w:val="24"/>
                </w:rPr>
                <w:t>Click here to enter text.</w:t>
              </w:r>
            </w:p>
          </w:sdtContent>
        </w:sdt>
        <w:p w:rsidR="00D26E1C" w:rsidRPr="00DD7DB6" w:rsidRDefault="00D26E1C">
          <w:pPr>
            <w:spacing w:line="276" w:lineRule="auto"/>
            <w:rPr>
              <w:rFonts w:asciiTheme="minorHAnsi" w:hAnsiTheme="minorHAnsi" w:cs="Tahoma"/>
              <w:sz w:val="24"/>
              <w:szCs w:val="24"/>
            </w:rPr>
          </w:pPr>
          <w:r w:rsidRPr="00DD7DB6">
            <w:rPr>
              <w:rFonts w:asciiTheme="minorHAnsi" w:hAnsiTheme="minorHAnsi" w:cs="Tahoma"/>
              <w:sz w:val="24"/>
              <w:szCs w:val="24"/>
            </w:rPr>
            <w:br w:type="page"/>
          </w:r>
        </w:p>
        <w:p w:rsidR="00721CBD" w:rsidRPr="00DD7DB6" w:rsidRDefault="00721CBD" w:rsidP="00E718D1">
          <w:pPr>
            <w:spacing w:line="276" w:lineRule="auto"/>
            <w:rPr>
              <w:rFonts w:asciiTheme="minorHAnsi" w:hAnsiTheme="minorHAnsi" w:cs="Tahoma"/>
              <w:sz w:val="24"/>
              <w:szCs w:val="24"/>
            </w:rPr>
          </w:pPr>
          <w:r w:rsidRPr="00DD7DB6">
            <w:rPr>
              <w:rFonts w:asciiTheme="minorHAnsi" w:hAnsiTheme="minorHAnsi" w:cs="Tahoma"/>
              <w:sz w:val="24"/>
              <w:szCs w:val="24"/>
            </w:rPr>
            <w:lastRenderedPageBreak/>
            <w:t>In submitting the Taxonomy Code Request Form, you acknowledge and agree to the following:</w:t>
          </w:r>
        </w:p>
        <w:p w:rsidR="00721CBD" w:rsidRPr="00DD7DB6" w:rsidRDefault="00721CBD" w:rsidP="00E718D1">
          <w:pPr>
            <w:spacing w:line="276" w:lineRule="auto"/>
            <w:rPr>
              <w:rFonts w:asciiTheme="minorHAnsi" w:hAnsiTheme="minorHAnsi" w:cs="Tahoma"/>
              <w:sz w:val="24"/>
              <w:szCs w:val="24"/>
            </w:rPr>
          </w:pPr>
        </w:p>
        <w:p w:rsidR="00681A25" w:rsidRPr="00DD7DB6" w:rsidRDefault="00D26E1C" w:rsidP="00681A25">
          <w:pPr>
            <w:spacing w:line="276" w:lineRule="auto"/>
            <w:rPr>
              <w:rFonts w:asciiTheme="minorHAnsi" w:hAnsiTheme="minorHAnsi" w:cs="Tahoma"/>
              <w:sz w:val="24"/>
              <w:szCs w:val="24"/>
            </w:rPr>
          </w:pPr>
          <w:r w:rsidRPr="00DD7DB6">
            <w:rPr>
              <w:rFonts w:asciiTheme="minorHAnsi" w:hAnsiTheme="minorHAnsi" w:cs="Tahoma"/>
              <w:sz w:val="24"/>
              <w:szCs w:val="24"/>
            </w:rPr>
            <w:t xml:space="preserve">In consideration of my submission of this request for a new code under the Health Care Provider Taxonomy </w:t>
          </w:r>
          <w:r w:rsidR="009517EB" w:rsidRPr="00DD7DB6">
            <w:rPr>
              <w:rFonts w:asciiTheme="minorHAnsi" w:hAnsiTheme="minorHAnsi" w:cs="Tahoma"/>
              <w:sz w:val="24"/>
              <w:szCs w:val="24"/>
            </w:rPr>
            <w:t>c</w:t>
          </w:r>
          <w:r w:rsidRPr="00DD7DB6">
            <w:rPr>
              <w:rFonts w:asciiTheme="minorHAnsi" w:hAnsiTheme="minorHAnsi" w:cs="Tahoma"/>
              <w:sz w:val="24"/>
              <w:szCs w:val="24"/>
            </w:rPr>
            <w:t xml:space="preserve">ode </w:t>
          </w:r>
          <w:r w:rsidR="009517EB" w:rsidRPr="00DD7DB6">
            <w:rPr>
              <w:rFonts w:asciiTheme="minorHAnsi" w:hAnsiTheme="minorHAnsi" w:cs="Tahoma"/>
              <w:sz w:val="24"/>
              <w:szCs w:val="24"/>
            </w:rPr>
            <w:t>s</w:t>
          </w:r>
          <w:r w:rsidRPr="00DD7DB6">
            <w:rPr>
              <w:rFonts w:asciiTheme="minorHAnsi" w:hAnsiTheme="minorHAnsi" w:cs="Tahoma"/>
              <w:sz w:val="24"/>
              <w:szCs w:val="24"/>
            </w:rPr>
            <w:t>et, I and the organization I represent hereby assign to the National Uniform Claim Committee (NUCC), without requiring additional approvals, all rights to use, copyright for the full term of copyright and any renewal thereof including publishing all materials including, but not limited to, codes and descriptions,  created in connection with the submission of this Taxonomy Code Request Form, for any purpose related to the NUCC’s mission, the health care professions and administrative transactions.</w:t>
          </w:r>
        </w:p>
        <w:p w:rsidR="00D26E1C" w:rsidRDefault="00D26E1C" w:rsidP="00681A25">
          <w:pPr>
            <w:spacing w:line="276" w:lineRule="auto"/>
            <w:rPr>
              <w:rFonts w:asciiTheme="minorHAnsi" w:hAnsiTheme="minorHAnsi" w:cs="Tahoma"/>
              <w:sz w:val="24"/>
              <w:szCs w:val="24"/>
            </w:rPr>
          </w:pPr>
        </w:p>
        <w:p w:rsidR="007C26CD" w:rsidRPr="007C26CD" w:rsidRDefault="007C26CD" w:rsidP="00681A25">
          <w:pPr>
            <w:spacing w:line="276" w:lineRule="auto"/>
            <w:rPr>
              <w:rFonts w:asciiTheme="minorHAnsi" w:hAnsiTheme="minorHAnsi" w:cs="Tahoma"/>
              <w:sz w:val="24"/>
              <w:szCs w:val="24"/>
            </w:rPr>
          </w:pPr>
        </w:p>
        <w:p w:rsidR="007C26CD" w:rsidRPr="007C26CD" w:rsidRDefault="007C26CD" w:rsidP="007C26CD">
          <w:pPr>
            <w:rPr>
              <w:rFonts w:asciiTheme="minorHAnsi" w:hAnsiTheme="minorHAnsi"/>
              <w:sz w:val="24"/>
              <w:szCs w:val="24"/>
            </w:rPr>
          </w:pPr>
          <w:r w:rsidRPr="007C26CD">
            <w:rPr>
              <w:rFonts w:asciiTheme="minorHAnsi" w:hAnsiTheme="minorHAnsi"/>
              <w:sz w:val="24"/>
              <w:szCs w:val="24"/>
            </w:rPr>
            <w:t xml:space="preserve">Signature: </w:t>
          </w:r>
          <w:r w:rsidR="007C6AF3">
            <w:rPr>
              <w:rFonts w:asciiTheme="minorHAnsi" w:hAnsiTheme="minorHAnsi"/>
              <w:sz w:val="24"/>
              <w:szCs w:val="24"/>
            </w:rPr>
            <w:t xml:space="preserve"> </w:t>
          </w:r>
          <w:r w:rsidRPr="007C26CD">
            <w:rPr>
              <w:rFonts w:asciiTheme="minorHAnsi" w:hAnsiTheme="minorHAnsi"/>
              <w:sz w:val="24"/>
              <w:szCs w:val="24"/>
            </w:rPr>
            <w:t>______________________</w:t>
          </w:r>
          <w:r w:rsidR="008F34E8">
            <w:rPr>
              <w:rFonts w:asciiTheme="minorHAnsi" w:hAnsiTheme="minorHAnsi"/>
              <w:sz w:val="24"/>
              <w:szCs w:val="24"/>
            </w:rPr>
            <w:t>___</w:t>
          </w:r>
          <w:r w:rsidR="007C6AF3">
            <w:rPr>
              <w:rFonts w:asciiTheme="minorHAnsi" w:hAnsiTheme="minorHAnsi"/>
              <w:sz w:val="24"/>
              <w:szCs w:val="24"/>
            </w:rPr>
            <w:t>____</w:t>
          </w:r>
          <w:r w:rsidRPr="007C26CD">
            <w:rPr>
              <w:rFonts w:asciiTheme="minorHAnsi" w:hAnsiTheme="minorHAnsi"/>
              <w:sz w:val="24"/>
              <w:szCs w:val="24"/>
            </w:rPr>
            <w:t xml:space="preserve">                            </w:t>
          </w:r>
          <w:r w:rsidR="007C6AF3">
            <w:rPr>
              <w:rFonts w:asciiTheme="minorHAnsi" w:hAnsiTheme="minorHAnsi"/>
              <w:sz w:val="24"/>
              <w:szCs w:val="24"/>
            </w:rPr>
            <w:t xml:space="preserve">Date:  </w:t>
          </w:r>
          <w:sdt>
            <w:sdtPr>
              <w:rPr>
                <w:rFonts w:asciiTheme="minorHAnsi" w:hAnsiTheme="minorHAnsi"/>
                <w:sz w:val="24"/>
                <w:szCs w:val="24"/>
              </w:rPr>
              <w:id w:val="1659114783"/>
            </w:sdtPr>
            <w:sdtEndPr/>
            <w:sdtContent>
              <w:sdt>
                <w:sdtPr>
                  <w:rPr>
                    <w:rFonts w:asciiTheme="minorHAnsi" w:hAnsiTheme="minorHAnsi"/>
                    <w:sz w:val="24"/>
                    <w:szCs w:val="24"/>
                  </w:rPr>
                  <w:id w:val="941414875"/>
                  <w:showingPlcHdr/>
                  <w:text/>
                </w:sdtPr>
                <w:sdtEndPr/>
                <w:sdtContent>
                  <w:r w:rsidR="007C6AF3" w:rsidRPr="007C6AF3">
                    <w:rPr>
                      <w:rStyle w:val="PlaceholderText"/>
                      <w:rFonts w:asciiTheme="minorHAnsi" w:eastAsiaTheme="minorHAnsi" w:hAnsiTheme="minorHAnsi"/>
                    </w:rPr>
                    <w:t>Click here to enter text.</w:t>
                  </w:r>
                </w:sdtContent>
              </w:sdt>
            </w:sdtContent>
          </w:sdt>
        </w:p>
        <w:p w:rsidR="007C26CD" w:rsidRPr="008F34E8" w:rsidRDefault="007C26CD" w:rsidP="007C26CD">
          <w:pPr>
            <w:spacing w:line="276" w:lineRule="auto"/>
            <w:rPr>
              <w:sz w:val="20"/>
              <w:szCs w:val="20"/>
            </w:rPr>
          </w:pPr>
          <w:r w:rsidRPr="008F34E8">
            <w:rPr>
              <w:rFonts w:asciiTheme="minorHAnsi" w:hAnsiTheme="minorHAnsi" w:cs="Tahoma"/>
              <w:sz w:val="20"/>
              <w:szCs w:val="20"/>
            </w:rPr>
            <w:t xml:space="preserve">Note: Only a signature is acceptable.  Include a digital signature or page that has been signed and scanned.  A typed name is not sufficient.  </w:t>
          </w:r>
        </w:p>
        <w:p w:rsidR="007C26CD" w:rsidRPr="007C26CD" w:rsidRDefault="007C6AF3" w:rsidP="007C26CD">
          <w:pPr>
            <w:rPr>
              <w:rFonts w:asciiTheme="minorHAnsi" w:hAnsiTheme="minorHAnsi"/>
              <w:sz w:val="24"/>
              <w:szCs w:val="24"/>
            </w:rPr>
          </w:pPr>
          <w:r>
            <w:rPr>
              <w:rFonts w:asciiTheme="minorHAnsi" w:hAnsiTheme="minorHAnsi"/>
              <w:sz w:val="24"/>
              <w:szCs w:val="24"/>
            </w:rPr>
            <w:t xml:space="preserve">Name:  </w:t>
          </w:r>
          <w:sdt>
            <w:sdtPr>
              <w:rPr>
                <w:rFonts w:asciiTheme="minorHAnsi" w:hAnsiTheme="minorHAnsi"/>
                <w:sz w:val="24"/>
                <w:szCs w:val="24"/>
              </w:rPr>
              <w:id w:val="712388162"/>
            </w:sdtPr>
            <w:sdtEndPr/>
            <w:sdtContent>
              <w:sdt>
                <w:sdtPr>
                  <w:rPr>
                    <w:rFonts w:asciiTheme="minorHAnsi" w:hAnsiTheme="minorHAnsi"/>
                    <w:sz w:val="24"/>
                    <w:szCs w:val="24"/>
                  </w:rPr>
                  <w:id w:val="1111323163"/>
                  <w:showingPlcHdr/>
                  <w:text/>
                </w:sdtPr>
                <w:sdtEndPr/>
                <w:sdtContent>
                  <w:r w:rsidRPr="007C6AF3">
                    <w:rPr>
                      <w:rStyle w:val="PlaceholderText"/>
                      <w:rFonts w:asciiTheme="minorHAnsi" w:eastAsiaTheme="minorHAnsi" w:hAnsiTheme="minorHAnsi"/>
                    </w:rPr>
                    <w:t>Click here to enter text.</w:t>
                  </w:r>
                </w:sdtContent>
              </w:sdt>
            </w:sdtContent>
          </w:sdt>
        </w:p>
        <w:p w:rsidR="007C26CD" w:rsidRPr="007C26CD" w:rsidRDefault="007C26CD" w:rsidP="007C26CD">
          <w:pPr>
            <w:rPr>
              <w:rFonts w:asciiTheme="minorHAnsi" w:hAnsiTheme="minorHAnsi"/>
              <w:sz w:val="24"/>
              <w:szCs w:val="24"/>
            </w:rPr>
          </w:pPr>
          <w:r w:rsidRPr="007C26CD">
            <w:rPr>
              <w:rFonts w:asciiTheme="minorHAnsi" w:hAnsiTheme="minorHAnsi"/>
              <w:sz w:val="24"/>
              <w:szCs w:val="24"/>
            </w:rPr>
            <w:t xml:space="preserve">Organization: </w:t>
          </w:r>
          <w:r w:rsidR="008F34E8">
            <w:rPr>
              <w:rFonts w:asciiTheme="minorHAnsi" w:hAnsiTheme="minorHAnsi"/>
              <w:sz w:val="24"/>
              <w:szCs w:val="24"/>
            </w:rPr>
            <w:tab/>
          </w:r>
          <w:sdt>
            <w:sdtPr>
              <w:rPr>
                <w:rFonts w:asciiTheme="minorHAnsi" w:hAnsiTheme="minorHAnsi"/>
                <w:sz w:val="24"/>
                <w:szCs w:val="24"/>
              </w:rPr>
              <w:id w:val="-427420965"/>
            </w:sdtPr>
            <w:sdtEndPr/>
            <w:sdtContent>
              <w:sdt>
                <w:sdtPr>
                  <w:rPr>
                    <w:rFonts w:asciiTheme="minorHAnsi" w:hAnsiTheme="minorHAnsi"/>
                    <w:sz w:val="24"/>
                    <w:szCs w:val="24"/>
                  </w:rPr>
                  <w:id w:val="1377512361"/>
                  <w:showingPlcHdr/>
                  <w:text/>
                </w:sdtPr>
                <w:sdtEndPr/>
                <w:sdtContent>
                  <w:r w:rsidR="007C6AF3" w:rsidRPr="007C6AF3">
                    <w:rPr>
                      <w:rStyle w:val="PlaceholderText"/>
                      <w:rFonts w:asciiTheme="minorHAnsi" w:eastAsiaTheme="minorHAnsi" w:hAnsiTheme="minorHAnsi"/>
                    </w:rPr>
                    <w:t>Click here to enter text.</w:t>
                  </w:r>
                </w:sdtContent>
              </w:sdt>
            </w:sdtContent>
          </w:sdt>
        </w:p>
        <w:p w:rsidR="00D26E1C" w:rsidRPr="007C26CD" w:rsidRDefault="0084366E" w:rsidP="00681A25">
          <w:pPr>
            <w:spacing w:line="276" w:lineRule="auto"/>
            <w:rPr>
              <w:rFonts w:asciiTheme="minorHAnsi" w:hAnsiTheme="minorHAnsi"/>
              <w:sz w:val="24"/>
              <w:szCs w:val="24"/>
            </w:rPr>
          </w:pPr>
        </w:p>
      </w:sdtContent>
    </w:sdt>
    <w:sectPr w:rsidR="00D26E1C" w:rsidRPr="007C26C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DF1" w:rsidRDefault="006C6DF1" w:rsidP="005D4307">
      <w:r>
        <w:separator/>
      </w:r>
    </w:p>
  </w:endnote>
  <w:endnote w:type="continuationSeparator" w:id="0">
    <w:p w:rsidR="006C6DF1" w:rsidRDefault="006C6DF1" w:rsidP="005D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548862"/>
      <w:docPartObj>
        <w:docPartGallery w:val="Page Numbers (Bottom of Page)"/>
        <w:docPartUnique/>
      </w:docPartObj>
    </w:sdtPr>
    <w:sdtEndPr>
      <w:rPr>
        <w:noProof/>
      </w:rPr>
    </w:sdtEndPr>
    <w:sdtContent>
      <w:p w:rsidR="00E478D4" w:rsidRDefault="00E478D4">
        <w:pPr>
          <w:pStyle w:val="Footer"/>
          <w:jc w:val="right"/>
        </w:pPr>
        <w:r>
          <w:fldChar w:fldCharType="begin"/>
        </w:r>
        <w:r>
          <w:instrText xml:space="preserve"> PAGE   \* MERGEFORMAT </w:instrText>
        </w:r>
        <w:r>
          <w:fldChar w:fldCharType="separate"/>
        </w:r>
        <w:r w:rsidR="0084366E">
          <w:rPr>
            <w:noProof/>
          </w:rPr>
          <w:t>1</w:t>
        </w:r>
        <w:r>
          <w:rPr>
            <w:noProof/>
          </w:rPr>
          <w:fldChar w:fldCharType="end"/>
        </w:r>
      </w:p>
    </w:sdtContent>
  </w:sdt>
  <w:p w:rsidR="00E478D4" w:rsidRDefault="00E47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DF1" w:rsidRDefault="006C6DF1" w:rsidP="005D4307">
      <w:r>
        <w:separator/>
      </w:r>
    </w:p>
  </w:footnote>
  <w:footnote w:type="continuationSeparator" w:id="0">
    <w:p w:rsidR="006C6DF1" w:rsidRDefault="006C6DF1" w:rsidP="005D4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307" w:rsidRPr="00086A99" w:rsidRDefault="00086A99">
    <w:pPr>
      <w:pStyle w:val="Header"/>
      <w:rPr>
        <w:rFonts w:asciiTheme="minorHAnsi" w:hAnsiTheme="minorHAnsi"/>
        <w:sz w:val="18"/>
        <w:szCs w:val="18"/>
      </w:rPr>
    </w:pPr>
    <w:r w:rsidRPr="00086A99">
      <w:rPr>
        <w:rFonts w:asciiTheme="minorHAnsi" w:hAnsiTheme="minorHAnsi"/>
        <w:sz w:val="18"/>
        <w:szCs w:val="18"/>
      </w:rPr>
      <w:t xml:space="preserve">Version </w:t>
    </w:r>
    <w:r w:rsidR="00DD7DB6">
      <w:rPr>
        <w:rFonts w:asciiTheme="minorHAnsi" w:hAnsiTheme="minorHAnsi"/>
        <w:sz w:val="18"/>
        <w:szCs w:val="18"/>
      </w:rPr>
      <w:t>5</w:t>
    </w:r>
  </w:p>
  <w:p w:rsidR="00086A99" w:rsidRPr="00086A99" w:rsidRDefault="00DD7DB6">
    <w:pPr>
      <w:pStyle w:val="Header"/>
      <w:rPr>
        <w:rFonts w:asciiTheme="minorHAnsi" w:hAnsiTheme="minorHAnsi"/>
        <w:sz w:val="18"/>
        <w:szCs w:val="18"/>
      </w:rPr>
    </w:pPr>
    <w:r>
      <w:rPr>
        <w:rFonts w:asciiTheme="minorHAnsi" w:hAnsiTheme="minorHAnsi"/>
        <w:sz w:val="18"/>
        <w:szCs w:val="18"/>
      </w:rPr>
      <w:t>12</w:t>
    </w:r>
    <w:r w:rsidR="00086A99" w:rsidRPr="00086A99">
      <w:rPr>
        <w:rFonts w:asciiTheme="minorHAnsi" w:hAnsiTheme="minorHAnsi"/>
        <w:sz w:val="18"/>
        <w:szCs w:val="18"/>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5D1"/>
    <w:multiLevelType w:val="hybridMultilevel"/>
    <w:tmpl w:val="ADD0A82E"/>
    <w:lvl w:ilvl="0" w:tplc="08FE6D4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4277E"/>
    <w:multiLevelType w:val="hybridMultilevel"/>
    <w:tmpl w:val="115449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69BF"/>
    <w:multiLevelType w:val="hybridMultilevel"/>
    <w:tmpl w:val="405E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D2FD0"/>
    <w:multiLevelType w:val="hybridMultilevel"/>
    <w:tmpl w:val="EB56CF6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E5BE4"/>
    <w:multiLevelType w:val="hybridMultilevel"/>
    <w:tmpl w:val="F0E2A68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0A78EA"/>
    <w:multiLevelType w:val="hybridMultilevel"/>
    <w:tmpl w:val="6C3CB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41252"/>
    <w:multiLevelType w:val="hybridMultilevel"/>
    <w:tmpl w:val="ADD0A82E"/>
    <w:lvl w:ilvl="0" w:tplc="08FE6D4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9172C"/>
    <w:multiLevelType w:val="hybridMultilevel"/>
    <w:tmpl w:val="9F3419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BB753F"/>
    <w:multiLevelType w:val="hybridMultilevel"/>
    <w:tmpl w:val="634849EA"/>
    <w:lvl w:ilvl="0" w:tplc="08FE6D40">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B93A7B"/>
    <w:multiLevelType w:val="hybridMultilevel"/>
    <w:tmpl w:val="634849EA"/>
    <w:lvl w:ilvl="0" w:tplc="08FE6D40">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311B6E"/>
    <w:multiLevelType w:val="hybridMultilevel"/>
    <w:tmpl w:val="07A6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B2DD4"/>
    <w:multiLevelType w:val="hybridMultilevel"/>
    <w:tmpl w:val="ADD0A82E"/>
    <w:lvl w:ilvl="0" w:tplc="08FE6D4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57048"/>
    <w:multiLevelType w:val="hybridMultilevel"/>
    <w:tmpl w:val="9EFCD8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94A0996"/>
    <w:multiLevelType w:val="hybridMultilevel"/>
    <w:tmpl w:val="55226F4A"/>
    <w:lvl w:ilvl="0" w:tplc="08FE6D4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1210F9"/>
    <w:multiLevelType w:val="hybridMultilevel"/>
    <w:tmpl w:val="55226F4A"/>
    <w:lvl w:ilvl="0" w:tplc="08FE6D40">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D360D29"/>
    <w:multiLevelType w:val="hybridMultilevel"/>
    <w:tmpl w:val="115449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D7908"/>
    <w:multiLevelType w:val="hybridMultilevel"/>
    <w:tmpl w:val="E594E7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A2C85"/>
    <w:multiLevelType w:val="hybridMultilevel"/>
    <w:tmpl w:val="3AEAB4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D3A2C"/>
    <w:multiLevelType w:val="hybridMultilevel"/>
    <w:tmpl w:val="126AB0D4"/>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627E73"/>
    <w:multiLevelType w:val="hybridMultilevel"/>
    <w:tmpl w:val="A21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262165"/>
    <w:multiLevelType w:val="hybridMultilevel"/>
    <w:tmpl w:val="B232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325CB7"/>
    <w:multiLevelType w:val="hybridMultilevel"/>
    <w:tmpl w:val="6C3CB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B4D5A"/>
    <w:multiLevelType w:val="hybridMultilevel"/>
    <w:tmpl w:val="5E1E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03A5A"/>
    <w:multiLevelType w:val="hybridMultilevel"/>
    <w:tmpl w:val="52B67512"/>
    <w:lvl w:ilvl="0" w:tplc="B41AD618">
      <w:start w:val="1"/>
      <w:numFmt w:val="upperRoman"/>
      <w:lvlText w:val="%1."/>
      <w:lvlJc w:val="left"/>
      <w:pPr>
        <w:tabs>
          <w:tab w:val="num" w:pos="1080"/>
        </w:tabs>
        <w:ind w:left="1080" w:hanging="720"/>
      </w:pPr>
      <w:rPr>
        <w:rFonts w:hint="default"/>
      </w:rPr>
    </w:lvl>
    <w:lvl w:ilvl="1" w:tplc="AEF6C6D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8"/>
  </w:num>
  <w:num w:numId="3">
    <w:abstractNumId w:val="12"/>
  </w:num>
  <w:num w:numId="4">
    <w:abstractNumId w:val="22"/>
  </w:num>
  <w:num w:numId="5">
    <w:abstractNumId w:val="21"/>
  </w:num>
  <w:num w:numId="6">
    <w:abstractNumId w:val="16"/>
  </w:num>
  <w:num w:numId="7">
    <w:abstractNumId w:val="17"/>
  </w:num>
  <w:num w:numId="8">
    <w:abstractNumId w:val="13"/>
  </w:num>
  <w:num w:numId="9">
    <w:abstractNumId w:val="9"/>
  </w:num>
  <w:num w:numId="10">
    <w:abstractNumId w:val="0"/>
  </w:num>
  <w:num w:numId="11">
    <w:abstractNumId w:val="19"/>
  </w:num>
  <w:num w:numId="12">
    <w:abstractNumId w:val="10"/>
  </w:num>
  <w:num w:numId="13">
    <w:abstractNumId w:val="2"/>
  </w:num>
  <w:num w:numId="14">
    <w:abstractNumId w:val="20"/>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 w:numId="18">
    <w:abstractNumId w:val="23"/>
  </w:num>
  <w:num w:numId="19">
    <w:abstractNumId w:val="4"/>
  </w:num>
  <w:num w:numId="20">
    <w:abstractNumId w:val="5"/>
  </w:num>
  <w:num w:numId="21">
    <w:abstractNumId w:val="1"/>
  </w:num>
  <w:num w:numId="22">
    <w:abstractNumId w:val="8"/>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FB"/>
    <w:rsid w:val="00014B92"/>
    <w:rsid w:val="00017AAA"/>
    <w:rsid w:val="000475A9"/>
    <w:rsid w:val="00086A99"/>
    <w:rsid w:val="00093EE5"/>
    <w:rsid w:val="00104D98"/>
    <w:rsid w:val="00110B2C"/>
    <w:rsid w:val="0012315C"/>
    <w:rsid w:val="001638E7"/>
    <w:rsid w:val="00177B9C"/>
    <w:rsid w:val="00195EAC"/>
    <w:rsid w:val="001B28EB"/>
    <w:rsid w:val="001D1442"/>
    <w:rsid w:val="001E044B"/>
    <w:rsid w:val="001F2788"/>
    <w:rsid w:val="001F723C"/>
    <w:rsid w:val="002009A0"/>
    <w:rsid w:val="0020541F"/>
    <w:rsid w:val="00223BA8"/>
    <w:rsid w:val="00225F0D"/>
    <w:rsid w:val="00233912"/>
    <w:rsid w:val="0024273D"/>
    <w:rsid w:val="00242A49"/>
    <w:rsid w:val="002528E0"/>
    <w:rsid w:val="002548AC"/>
    <w:rsid w:val="00263768"/>
    <w:rsid w:val="002741A7"/>
    <w:rsid w:val="002A022F"/>
    <w:rsid w:val="002A1909"/>
    <w:rsid w:val="002B2537"/>
    <w:rsid w:val="002E32E3"/>
    <w:rsid w:val="002E4A47"/>
    <w:rsid w:val="002E5713"/>
    <w:rsid w:val="002E6AB9"/>
    <w:rsid w:val="002F08F1"/>
    <w:rsid w:val="0035195A"/>
    <w:rsid w:val="003C7DA0"/>
    <w:rsid w:val="003D067B"/>
    <w:rsid w:val="003F3E18"/>
    <w:rsid w:val="003F63FB"/>
    <w:rsid w:val="00411343"/>
    <w:rsid w:val="00434230"/>
    <w:rsid w:val="004E36EC"/>
    <w:rsid w:val="0051338A"/>
    <w:rsid w:val="00531B15"/>
    <w:rsid w:val="005372B0"/>
    <w:rsid w:val="00571993"/>
    <w:rsid w:val="0059304F"/>
    <w:rsid w:val="00596B29"/>
    <w:rsid w:val="005A79D5"/>
    <w:rsid w:val="005D4307"/>
    <w:rsid w:val="005D7B5B"/>
    <w:rsid w:val="006140FC"/>
    <w:rsid w:val="00627A77"/>
    <w:rsid w:val="00630916"/>
    <w:rsid w:val="006311C6"/>
    <w:rsid w:val="00634391"/>
    <w:rsid w:val="006533C0"/>
    <w:rsid w:val="00653FC7"/>
    <w:rsid w:val="00663A9D"/>
    <w:rsid w:val="00681A25"/>
    <w:rsid w:val="00681D60"/>
    <w:rsid w:val="0068300F"/>
    <w:rsid w:val="006874EF"/>
    <w:rsid w:val="00695CB0"/>
    <w:rsid w:val="006C6DF1"/>
    <w:rsid w:val="006D07E2"/>
    <w:rsid w:val="00713E1A"/>
    <w:rsid w:val="00721CBD"/>
    <w:rsid w:val="00727CB4"/>
    <w:rsid w:val="00732E67"/>
    <w:rsid w:val="00745F4D"/>
    <w:rsid w:val="007553FF"/>
    <w:rsid w:val="007639C0"/>
    <w:rsid w:val="0076592E"/>
    <w:rsid w:val="007C26CD"/>
    <w:rsid w:val="007C6AF3"/>
    <w:rsid w:val="007E7564"/>
    <w:rsid w:val="00816C4A"/>
    <w:rsid w:val="008217EF"/>
    <w:rsid w:val="00837527"/>
    <w:rsid w:val="0084366E"/>
    <w:rsid w:val="00874D8E"/>
    <w:rsid w:val="008757A2"/>
    <w:rsid w:val="008A68E5"/>
    <w:rsid w:val="008D33A8"/>
    <w:rsid w:val="008E64DE"/>
    <w:rsid w:val="008F34E8"/>
    <w:rsid w:val="008F4658"/>
    <w:rsid w:val="008F75E0"/>
    <w:rsid w:val="009517EB"/>
    <w:rsid w:val="009558D2"/>
    <w:rsid w:val="00971CFC"/>
    <w:rsid w:val="00973A5A"/>
    <w:rsid w:val="00973E60"/>
    <w:rsid w:val="00984679"/>
    <w:rsid w:val="0099660B"/>
    <w:rsid w:val="009C2670"/>
    <w:rsid w:val="009D70F0"/>
    <w:rsid w:val="00A2029A"/>
    <w:rsid w:val="00A75288"/>
    <w:rsid w:val="00A874A1"/>
    <w:rsid w:val="00AA6F26"/>
    <w:rsid w:val="00AF76B4"/>
    <w:rsid w:val="00B46C53"/>
    <w:rsid w:val="00B9487F"/>
    <w:rsid w:val="00B949B0"/>
    <w:rsid w:val="00BB7470"/>
    <w:rsid w:val="00BC3CF9"/>
    <w:rsid w:val="00BD316B"/>
    <w:rsid w:val="00BF5454"/>
    <w:rsid w:val="00C0405E"/>
    <w:rsid w:val="00C05F4B"/>
    <w:rsid w:val="00C121CF"/>
    <w:rsid w:val="00C20248"/>
    <w:rsid w:val="00C43217"/>
    <w:rsid w:val="00C65152"/>
    <w:rsid w:val="00CA21F3"/>
    <w:rsid w:val="00CA65F3"/>
    <w:rsid w:val="00CB47AF"/>
    <w:rsid w:val="00D06096"/>
    <w:rsid w:val="00D06A37"/>
    <w:rsid w:val="00D26E1C"/>
    <w:rsid w:val="00D35F4C"/>
    <w:rsid w:val="00D5006E"/>
    <w:rsid w:val="00D64FE4"/>
    <w:rsid w:val="00D65687"/>
    <w:rsid w:val="00D6668D"/>
    <w:rsid w:val="00DA728A"/>
    <w:rsid w:val="00DC5A59"/>
    <w:rsid w:val="00DC6A0A"/>
    <w:rsid w:val="00DD1BD8"/>
    <w:rsid w:val="00DD689B"/>
    <w:rsid w:val="00DD7DB6"/>
    <w:rsid w:val="00DF6297"/>
    <w:rsid w:val="00DF64A5"/>
    <w:rsid w:val="00E478D4"/>
    <w:rsid w:val="00E51494"/>
    <w:rsid w:val="00E718D1"/>
    <w:rsid w:val="00EB4027"/>
    <w:rsid w:val="00EB5EDE"/>
    <w:rsid w:val="00EB77AA"/>
    <w:rsid w:val="00EC16FD"/>
    <w:rsid w:val="00EC2EE2"/>
    <w:rsid w:val="00EC3539"/>
    <w:rsid w:val="00EF1D83"/>
    <w:rsid w:val="00F06454"/>
    <w:rsid w:val="00F10B2F"/>
    <w:rsid w:val="00F24C43"/>
    <w:rsid w:val="00F37832"/>
    <w:rsid w:val="00F40852"/>
    <w:rsid w:val="00F530EB"/>
    <w:rsid w:val="00F97096"/>
    <w:rsid w:val="00FA1A5A"/>
    <w:rsid w:val="00FB484E"/>
    <w:rsid w:val="00FF0850"/>
    <w:rsid w:val="00FF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FB"/>
    <w:pPr>
      <w:spacing w:line="240"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852"/>
    <w:pPr>
      <w:ind w:left="720"/>
      <w:contextualSpacing/>
    </w:pPr>
  </w:style>
  <w:style w:type="character" w:styleId="Hyperlink">
    <w:name w:val="Hyperlink"/>
    <w:rsid w:val="00434230"/>
    <w:rPr>
      <w:color w:val="0000FF"/>
      <w:u w:val="single"/>
    </w:rPr>
  </w:style>
  <w:style w:type="paragraph" w:styleId="Header">
    <w:name w:val="header"/>
    <w:basedOn w:val="Normal"/>
    <w:link w:val="HeaderChar"/>
    <w:uiPriority w:val="99"/>
    <w:unhideWhenUsed/>
    <w:rsid w:val="005D4307"/>
    <w:pPr>
      <w:tabs>
        <w:tab w:val="center" w:pos="4680"/>
        <w:tab w:val="right" w:pos="9360"/>
      </w:tabs>
    </w:pPr>
  </w:style>
  <w:style w:type="character" w:customStyle="1" w:styleId="HeaderChar">
    <w:name w:val="Header Char"/>
    <w:basedOn w:val="DefaultParagraphFont"/>
    <w:link w:val="Header"/>
    <w:uiPriority w:val="99"/>
    <w:rsid w:val="005D4307"/>
    <w:rPr>
      <w:rFonts w:eastAsia="Times New Roman"/>
      <w:sz w:val="22"/>
      <w:szCs w:val="22"/>
    </w:rPr>
  </w:style>
  <w:style w:type="paragraph" w:styleId="Footer">
    <w:name w:val="footer"/>
    <w:basedOn w:val="Normal"/>
    <w:link w:val="FooterChar"/>
    <w:uiPriority w:val="99"/>
    <w:unhideWhenUsed/>
    <w:rsid w:val="005D4307"/>
    <w:pPr>
      <w:tabs>
        <w:tab w:val="center" w:pos="4680"/>
        <w:tab w:val="right" w:pos="9360"/>
      </w:tabs>
    </w:pPr>
  </w:style>
  <w:style w:type="character" w:customStyle="1" w:styleId="FooterChar">
    <w:name w:val="Footer Char"/>
    <w:basedOn w:val="DefaultParagraphFont"/>
    <w:link w:val="Footer"/>
    <w:uiPriority w:val="99"/>
    <w:rsid w:val="005D4307"/>
    <w:rPr>
      <w:rFonts w:eastAsia="Times New Roman"/>
      <w:sz w:val="22"/>
      <w:szCs w:val="22"/>
    </w:rPr>
  </w:style>
  <w:style w:type="character" w:styleId="CommentReference">
    <w:name w:val="annotation reference"/>
    <w:basedOn w:val="DefaultParagraphFont"/>
    <w:uiPriority w:val="99"/>
    <w:semiHidden/>
    <w:unhideWhenUsed/>
    <w:rsid w:val="00D6668D"/>
    <w:rPr>
      <w:sz w:val="16"/>
      <w:szCs w:val="16"/>
    </w:rPr>
  </w:style>
  <w:style w:type="paragraph" w:styleId="CommentText">
    <w:name w:val="annotation text"/>
    <w:basedOn w:val="Normal"/>
    <w:link w:val="CommentTextChar"/>
    <w:uiPriority w:val="99"/>
    <w:semiHidden/>
    <w:unhideWhenUsed/>
    <w:rsid w:val="00D6668D"/>
    <w:rPr>
      <w:sz w:val="20"/>
      <w:szCs w:val="20"/>
    </w:rPr>
  </w:style>
  <w:style w:type="character" w:customStyle="1" w:styleId="CommentTextChar">
    <w:name w:val="Comment Text Char"/>
    <w:basedOn w:val="DefaultParagraphFont"/>
    <w:link w:val="CommentText"/>
    <w:uiPriority w:val="99"/>
    <w:semiHidden/>
    <w:rsid w:val="00D6668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68D"/>
    <w:rPr>
      <w:b/>
      <w:bCs/>
    </w:rPr>
  </w:style>
  <w:style w:type="character" w:customStyle="1" w:styleId="CommentSubjectChar">
    <w:name w:val="Comment Subject Char"/>
    <w:basedOn w:val="CommentTextChar"/>
    <w:link w:val="CommentSubject"/>
    <w:uiPriority w:val="99"/>
    <w:semiHidden/>
    <w:rsid w:val="00D6668D"/>
    <w:rPr>
      <w:rFonts w:eastAsia="Times New Roman"/>
      <w:b/>
      <w:bCs/>
      <w:sz w:val="20"/>
      <w:szCs w:val="20"/>
    </w:rPr>
  </w:style>
  <w:style w:type="paragraph" w:styleId="BalloonText">
    <w:name w:val="Balloon Text"/>
    <w:basedOn w:val="Normal"/>
    <w:link w:val="BalloonTextChar"/>
    <w:uiPriority w:val="99"/>
    <w:semiHidden/>
    <w:unhideWhenUsed/>
    <w:rsid w:val="00D6668D"/>
    <w:rPr>
      <w:rFonts w:ascii="Tahoma" w:hAnsi="Tahoma" w:cs="Tahoma"/>
      <w:sz w:val="16"/>
      <w:szCs w:val="16"/>
    </w:rPr>
  </w:style>
  <w:style w:type="character" w:customStyle="1" w:styleId="BalloonTextChar">
    <w:name w:val="Balloon Text Char"/>
    <w:basedOn w:val="DefaultParagraphFont"/>
    <w:link w:val="BalloonText"/>
    <w:uiPriority w:val="99"/>
    <w:semiHidden/>
    <w:rsid w:val="00D6668D"/>
    <w:rPr>
      <w:rFonts w:ascii="Tahoma" w:eastAsia="Times New Roman" w:hAnsi="Tahoma" w:cs="Tahoma"/>
      <w:sz w:val="16"/>
      <w:szCs w:val="16"/>
    </w:rPr>
  </w:style>
  <w:style w:type="paragraph" w:styleId="Revision">
    <w:name w:val="Revision"/>
    <w:hidden/>
    <w:uiPriority w:val="99"/>
    <w:semiHidden/>
    <w:rsid w:val="00DA728A"/>
    <w:pPr>
      <w:spacing w:line="240" w:lineRule="auto"/>
    </w:pPr>
    <w:rPr>
      <w:rFonts w:eastAsia="Times New Roman"/>
      <w:sz w:val="22"/>
      <w:szCs w:val="22"/>
    </w:rPr>
  </w:style>
  <w:style w:type="character" w:styleId="PlaceholderText">
    <w:name w:val="Placeholder Text"/>
    <w:basedOn w:val="DefaultParagraphFont"/>
    <w:uiPriority w:val="99"/>
    <w:semiHidden/>
    <w:rsid w:val="002E32E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FB"/>
    <w:pPr>
      <w:spacing w:line="240"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852"/>
    <w:pPr>
      <w:ind w:left="720"/>
      <w:contextualSpacing/>
    </w:pPr>
  </w:style>
  <w:style w:type="character" w:styleId="Hyperlink">
    <w:name w:val="Hyperlink"/>
    <w:rsid w:val="00434230"/>
    <w:rPr>
      <w:color w:val="0000FF"/>
      <w:u w:val="single"/>
    </w:rPr>
  </w:style>
  <w:style w:type="paragraph" w:styleId="Header">
    <w:name w:val="header"/>
    <w:basedOn w:val="Normal"/>
    <w:link w:val="HeaderChar"/>
    <w:uiPriority w:val="99"/>
    <w:unhideWhenUsed/>
    <w:rsid w:val="005D4307"/>
    <w:pPr>
      <w:tabs>
        <w:tab w:val="center" w:pos="4680"/>
        <w:tab w:val="right" w:pos="9360"/>
      </w:tabs>
    </w:pPr>
  </w:style>
  <w:style w:type="character" w:customStyle="1" w:styleId="HeaderChar">
    <w:name w:val="Header Char"/>
    <w:basedOn w:val="DefaultParagraphFont"/>
    <w:link w:val="Header"/>
    <w:uiPriority w:val="99"/>
    <w:rsid w:val="005D4307"/>
    <w:rPr>
      <w:rFonts w:eastAsia="Times New Roman"/>
      <w:sz w:val="22"/>
      <w:szCs w:val="22"/>
    </w:rPr>
  </w:style>
  <w:style w:type="paragraph" w:styleId="Footer">
    <w:name w:val="footer"/>
    <w:basedOn w:val="Normal"/>
    <w:link w:val="FooterChar"/>
    <w:uiPriority w:val="99"/>
    <w:unhideWhenUsed/>
    <w:rsid w:val="005D4307"/>
    <w:pPr>
      <w:tabs>
        <w:tab w:val="center" w:pos="4680"/>
        <w:tab w:val="right" w:pos="9360"/>
      </w:tabs>
    </w:pPr>
  </w:style>
  <w:style w:type="character" w:customStyle="1" w:styleId="FooterChar">
    <w:name w:val="Footer Char"/>
    <w:basedOn w:val="DefaultParagraphFont"/>
    <w:link w:val="Footer"/>
    <w:uiPriority w:val="99"/>
    <w:rsid w:val="005D4307"/>
    <w:rPr>
      <w:rFonts w:eastAsia="Times New Roman"/>
      <w:sz w:val="22"/>
      <w:szCs w:val="22"/>
    </w:rPr>
  </w:style>
  <w:style w:type="character" w:styleId="CommentReference">
    <w:name w:val="annotation reference"/>
    <w:basedOn w:val="DefaultParagraphFont"/>
    <w:uiPriority w:val="99"/>
    <w:semiHidden/>
    <w:unhideWhenUsed/>
    <w:rsid w:val="00D6668D"/>
    <w:rPr>
      <w:sz w:val="16"/>
      <w:szCs w:val="16"/>
    </w:rPr>
  </w:style>
  <w:style w:type="paragraph" w:styleId="CommentText">
    <w:name w:val="annotation text"/>
    <w:basedOn w:val="Normal"/>
    <w:link w:val="CommentTextChar"/>
    <w:uiPriority w:val="99"/>
    <w:semiHidden/>
    <w:unhideWhenUsed/>
    <w:rsid w:val="00D6668D"/>
    <w:rPr>
      <w:sz w:val="20"/>
      <w:szCs w:val="20"/>
    </w:rPr>
  </w:style>
  <w:style w:type="character" w:customStyle="1" w:styleId="CommentTextChar">
    <w:name w:val="Comment Text Char"/>
    <w:basedOn w:val="DefaultParagraphFont"/>
    <w:link w:val="CommentText"/>
    <w:uiPriority w:val="99"/>
    <w:semiHidden/>
    <w:rsid w:val="00D6668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68D"/>
    <w:rPr>
      <w:b/>
      <w:bCs/>
    </w:rPr>
  </w:style>
  <w:style w:type="character" w:customStyle="1" w:styleId="CommentSubjectChar">
    <w:name w:val="Comment Subject Char"/>
    <w:basedOn w:val="CommentTextChar"/>
    <w:link w:val="CommentSubject"/>
    <w:uiPriority w:val="99"/>
    <w:semiHidden/>
    <w:rsid w:val="00D6668D"/>
    <w:rPr>
      <w:rFonts w:eastAsia="Times New Roman"/>
      <w:b/>
      <w:bCs/>
      <w:sz w:val="20"/>
      <w:szCs w:val="20"/>
    </w:rPr>
  </w:style>
  <w:style w:type="paragraph" w:styleId="BalloonText">
    <w:name w:val="Balloon Text"/>
    <w:basedOn w:val="Normal"/>
    <w:link w:val="BalloonTextChar"/>
    <w:uiPriority w:val="99"/>
    <w:semiHidden/>
    <w:unhideWhenUsed/>
    <w:rsid w:val="00D6668D"/>
    <w:rPr>
      <w:rFonts w:ascii="Tahoma" w:hAnsi="Tahoma" w:cs="Tahoma"/>
      <w:sz w:val="16"/>
      <w:szCs w:val="16"/>
    </w:rPr>
  </w:style>
  <w:style w:type="character" w:customStyle="1" w:styleId="BalloonTextChar">
    <w:name w:val="Balloon Text Char"/>
    <w:basedOn w:val="DefaultParagraphFont"/>
    <w:link w:val="BalloonText"/>
    <w:uiPriority w:val="99"/>
    <w:semiHidden/>
    <w:rsid w:val="00D6668D"/>
    <w:rPr>
      <w:rFonts w:ascii="Tahoma" w:eastAsia="Times New Roman" w:hAnsi="Tahoma" w:cs="Tahoma"/>
      <w:sz w:val="16"/>
      <w:szCs w:val="16"/>
    </w:rPr>
  </w:style>
  <w:style w:type="paragraph" w:styleId="Revision">
    <w:name w:val="Revision"/>
    <w:hidden/>
    <w:uiPriority w:val="99"/>
    <w:semiHidden/>
    <w:rsid w:val="00DA728A"/>
    <w:pPr>
      <w:spacing w:line="240" w:lineRule="auto"/>
    </w:pPr>
    <w:rPr>
      <w:rFonts w:eastAsia="Times New Roman"/>
      <w:sz w:val="22"/>
      <w:szCs w:val="22"/>
    </w:rPr>
  </w:style>
  <w:style w:type="character" w:styleId="PlaceholderText">
    <w:name w:val="Placeholder Text"/>
    <w:basedOn w:val="DefaultParagraphFont"/>
    <w:uiPriority w:val="99"/>
    <w:semiHidden/>
    <w:rsid w:val="002E32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0229">
      <w:bodyDiv w:val="1"/>
      <w:marLeft w:val="0"/>
      <w:marRight w:val="0"/>
      <w:marTop w:val="0"/>
      <w:marBottom w:val="0"/>
      <w:divBdr>
        <w:top w:val="none" w:sz="0" w:space="0" w:color="auto"/>
        <w:left w:val="none" w:sz="0" w:space="0" w:color="auto"/>
        <w:bottom w:val="none" w:sz="0" w:space="0" w:color="auto"/>
        <w:right w:val="none" w:sz="0" w:space="0" w:color="auto"/>
      </w:divBdr>
    </w:div>
    <w:div w:id="511266876">
      <w:bodyDiv w:val="1"/>
      <w:marLeft w:val="0"/>
      <w:marRight w:val="0"/>
      <w:marTop w:val="0"/>
      <w:marBottom w:val="0"/>
      <w:divBdr>
        <w:top w:val="none" w:sz="0" w:space="0" w:color="auto"/>
        <w:left w:val="none" w:sz="0" w:space="0" w:color="auto"/>
        <w:bottom w:val="none" w:sz="0" w:space="0" w:color="auto"/>
        <w:right w:val="none" w:sz="0" w:space="0" w:color="auto"/>
      </w:divBdr>
    </w:div>
    <w:div w:id="1919516460">
      <w:bodyDiv w:val="1"/>
      <w:marLeft w:val="0"/>
      <w:marRight w:val="0"/>
      <w:marTop w:val="0"/>
      <w:marBottom w:val="0"/>
      <w:divBdr>
        <w:top w:val="none" w:sz="0" w:space="0" w:color="auto"/>
        <w:left w:val="none" w:sz="0" w:space="0" w:color="auto"/>
        <w:bottom w:val="none" w:sz="0" w:space="0" w:color="auto"/>
        <w:right w:val="none" w:sz="0" w:space="0" w:color="auto"/>
      </w:divBdr>
    </w:div>
    <w:div w:id="1964844526">
      <w:bodyDiv w:val="1"/>
      <w:marLeft w:val="0"/>
      <w:marRight w:val="0"/>
      <w:marTop w:val="0"/>
      <w:marBottom w:val="0"/>
      <w:divBdr>
        <w:top w:val="none" w:sz="0" w:space="0" w:color="auto"/>
        <w:left w:val="none" w:sz="0" w:space="0" w:color="auto"/>
        <w:bottom w:val="none" w:sz="0" w:space="0" w:color="auto"/>
        <w:right w:val="none" w:sz="0" w:space="0" w:color="auto"/>
      </w:divBdr>
    </w:div>
    <w:div w:id="20448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axonomy@nucc.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85C6D8BC8D4ED99B63D1B90F00B598"/>
        <w:category>
          <w:name w:val="General"/>
          <w:gallery w:val="placeholder"/>
        </w:category>
        <w:types>
          <w:type w:val="bbPlcHdr"/>
        </w:types>
        <w:behaviors>
          <w:behavior w:val="content"/>
        </w:behaviors>
        <w:guid w:val="{F9DA7A6A-EF4D-48E6-AA02-4A49AA151B99}"/>
      </w:docPartPr>
      <w:docPartBody>
        <w:p w:rsidR="0050292E" w:rsidRDefault="0050292E" w:rsidP="0050292E">
          <w:pPr>
            <w:pStyle w:val="D585C6D8BC8D4ED99B63D1B90F00B5981"/>
          </w:pPr>
          <w:r w:rsidRPr="00DD7DB6">
            <w:rPr>
              <w:rStyle w:val="PlaceholderText"/>
              <w:rFonts w:asciiTheme="minorHAnsi" w:eastAsiaTheme="minorHAnsi" w:hAnsiTheme="minorHAnsi"/>
              <w:sz w:val="24"/>
              <w:szCs w:val="24"/>
            </w:rPr>
            <w:t>Click here to enter text.</w:t>
          </w:r>
        </w:p>
      </w:docPartBody>
    </w:docPart>
    <w:docPart>
      <w:docPartPr>
        <w:name w:val="A7432764463F4361925C0C5015A743DD"/>
        <w:category>
          <w:name w:val="General"/>
          <w:gallery w:val="placeholder"/>
        </w:category>
        <w:types>
          <w:type w:val="bbPlcHdr"/>
        </w:types>
        <w:behaviors>
          <w:behavior w:val="content"/>
        </w:behaviors>
        <w:guid w:val="{079B086C-C927-4F56-BC2B-979A005513CA}"/>
      </w:docPartPr>
      <w:docPartBody>
        <w:p w:rsidR="0050292E" w:rsidRDefault="0050292E" w:rsidP="0050292E">
          <w:pPr>
            <w:pStyle w:val="A7432764463F4361925C0C5015A743DD1"/>
          </w:pPr>
          <w:r w:rsidRPr="00DD7DB6">
            <w:rPr>
              <w:rStyle w:val="PlaceholderText"/>
              <w:rFonts w:asciiTheme="minorHAnsi" w:eastAsiaTheme="minorHAnsi" w:hAnsiTheme="minorHAnsi"/>
              <w:sz w:val="24"/>
              <w:szCs w:val="24"/>
            </w:rPr>
            <w:t>Click here to enter text.</w:t>
          </w:r>
        </w:p>
      </w:docPartBody>
    </w:docPart>
    <w:docPart>
      <w:docPartPr>
        <w:name w:val="DefaultPlaceholder_1082065158"/>
        <w:category>
          <w:name w:val="General"/>
          <w:gallery w:val="placeholder"/>
        </w:category>
        <w:types>
          <w:type w:val="bbPlcHdr"/>
        </w:types>
        <w:behaviors>
          <w:behavior w:val="content"/>
        </w:behaviors>
        <w:guid w:val="{E120597E-DED0-472C-8E54-400521FD6F7C}"/>
      </w:docPartPr>
      <w:docPartBody>
        <w:p w:rsidR="00000000" w:rsidRDefault="004B2059">
          <w:r w:rsidRPr="004B429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D0"/>
    <w:rsid w:val="004B2059"/>
    <w:rsid w:val="0050292E"/>
    <w:rsid w:val="008E7E33"/>
    <w:rsid w:val="00C91933"/>
    <w:rsid w:val="00E702D0"/>
    <w:rsid w:val="00F6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059"/>
    <w:rPr>
      <w:color w:val="808080"/>
    </w:rPr>
  </w:style>
  <w:style w:type="paragraph" w:customStyle="1" w:styleId="D585C6D8BC8D4ED99B63D1B90F00B598">
    <w:name w:val="D585C6D8BC8D4ED99B63D1B90F00B598"/>
    <w:rsid w:val="00E702D0"/>
    <w:pPr>
      <w:spacing w:after="0" w:line="240" w:lineRule="auto"/>
    </w:pPr>
    <w:rPr>
      <w:rFonts w:ascii="Times New Roman" w:eastAsia="Times New Roman" w:hAnsi="Times New Roman" w:cs="Times New Roman"/>
    </w:rPr>
  </w:style>
  <w:style w:type="paragraph" w:customStyle="1" w:styleId="A7432764463F4361925C0C5015A743DD">
    <w:name w:val="A7432764463F4361925C0C5015A743DD"/>
    <w:rsid w:val="00E702D0"/>
    <w:pPr>
      <w:spacing w:after="0" w:line="240" w:lineRule="auto"/>
    </w:pPr>
    <w:rPr>
      <w:rFonts w:ascii="Times New Roman" w:eastAsia="Times New Roman" w:hAnsi="Times New Roman" w:cs="Times New Roman"/>
    </w:rPr>
  </w:style>
  <w:style w:type="paragraph" w:customStyle="1" w:styleId="D585C6D8BC8D4ED99B63D1B90F00B5981">
    <w:name w:val="D585C6D8BC8D4ED99B63D1B90F00B5981"/>
    <w:rsid w:val="0050292E"/>
    <w:pPr>
      <w:spacing w:after="0" w:line="240" w:lineRule="auto"/>
    </w:pPr>
    <w:rPr>
      <w:rFonts w:ascii="Times New Roman" w:eastAsia="Times New Roman" w:hAnsi="Times New Roman" w:cs="Times New Roman"/>
    </w:rPr>
  </w:style>
  <w:style w:type="paragraph" w:customStyle="1" w:styleId="A7432764463F4361925C0C5015A743DD1">
    <w:name w:val="A7432764463F4361925C0C5015A743DD1"/>
    <w:rsid w:val="0050292E"/>
    <w:pPr>
      <w:spacing w:after="0" w:line="240" w:lineRule="auto"/>
    </w:pPr>
    <w:rPr>
      <w:rFonts w:ascii="Times New Roman" w:eastAsia="Times New Roman" w:hAnsi="Times New Roman" w:cs="Times New Roman"/>
    </w:rPr>
  </w:style>
  <w:style w:type="paragraph" w:customStyle="1" w:styleId="4F6F70B013574F99BE22FAAC160A2AD8">
    <w:name w:val="4F6F70B013574F99BE22FAAC160A2AD8"/>
    <w:rsid w:val="0050292E"/>
    <w:pPr>
      <w:spacing w:after="0" w:line="240" w:lineRule="auto"/>
    </w:pPr>
    <w:rPr>
      <w:rFonts w:ascii="Times New Roman" w:eastAsia="Times New Roman" w:hAnsi="Times New Roman" w:cs="Times New Roman"/>
    </w:rPr>
  </w:style>
  <w:style w:type="paragraph" w:customStyle="1" w:styleId="C865BC1A96384A1AA2FA6C443AE0A58E">
    <w:name w:val="C865BC1A96384A1AA2FA6C443AE0A58E"/>
    <w:rsid w:val="0050292E"/>
    <w:pPr>
      <w:spacing w:after="0" w:line="240" w:lineRule="auto"/>
    </w:pPr>
    <w:rPr>
      <w:rFonts w:ascii="Times New Roman" w:eastAsia="Times New Roman" w:hAnsi="Times New Roman" w:cs="Times New Roman"/>
    </w:rPr>
  </w:style>
  <w:style w:type="paragraph" w:customStyle="1" w:styleId="B5458005B2314F43A13007C51BDF5416">
    <w:name w:val="B5458005B2314F43A13007C51BDF5416"/>
    <w:rsid w:val="0050292E"/>
    <w:pPr>
      <w:spacing w:after="0" w:line="240" w:lineRule="auto"/>
    </w:pPr>
    <w:rPr>
      <w:rFonts w:ascii="Times New Roman" w:eastAsia="Times New Roman" w:hAnsi="Times New Roman" w:cs="Times New Roman"/>
    </w:rPr>
  </w:style>
  <w:style w:type="paragraph" w:customStyle="1" w:styleId="C1EF9AF004984A10BD8A28FFE69C4D67">
    <w:name w:val="C1EF9AF004984A10BD8A28FFE69C4D67"/>
    <w:rsid w:val="0050292E"/>
    <w:pPr>
      <w:spacing w:after="0" w:line="240" w:lineRule="auto"/>
    </w:pPr>
    <w:rPr>
      <w:rFonts w:ascii="Times New Roman" w:eastAsia="Times New Roman" w:hAnsi="Times New Roman" w:cs="Times New Roman"/>
    </w:rPr>
  </w:style>
  <w:style w:type="paragraph" w:customStyle="1" w:styleId="015AADA5A060422C8F7F7110457AC694">
    <w:name w:val="015AADA5A060422C8F7F7110457AC694"/>
    <w:rsid w:val="0050292E"/>
    <w:pPr>
      <w:spacing w:after="0" w:line="240" w:lineRule="auto"/>
    </w:pPr>
    <w:rPr>
      <w:rFonts w:ascii="Times New Roman" w:eastAsia="Times New Roman" w:hAnsi="Times New Roman"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2059"/>
    <w:rPr>
      <w:color w:val="808080"/>
    </w:rPr>
  </w:style>
  <w:style w:type="paragraph" w:customStyle="1" w:styleId="D585C6D8BC8D4ED99B63D1B90F00B598">
    <w:name w:val="D585C6D8BC8D4ED99B63D1B90F00B598"/>
    <w:rsid w:val="00E702D0"/>
    <w:pPr>
      <w:spacing w:after="0" w:line="240" w:lineRule="auto"/>
    </w:pPr>
    <w:rPr>
      <w:rFonts w:ascii="Times New Roman" w:eastAsia="Times New Roman" w:hAnsi="Times New Roman" w:cs="Times New Roman"/>
    </w:rPr>
  </w:style>
  <w:style w:type="paragraph" w:customStyle="1" w:styleId="A7432764463F4361925C0C5015A743DD">
    <w:name w:val="A7432764463F4361925C0C5015A743DD"/>
    <w:rsid w:val="00E702D0"/>
    <w:pPr>
      <w:spacing w:after="0" w:line="240" w:lineRule="auto"/>
    </w:pPr>
    <w:rPr>
      <w:rFonts w:ascii="Times New Roman" w:eastAsia="Times New Roman" w:hAnsi="Times New Roman" w:cs="Times New Roman"/>
    </w:rPr>
  </w:style>
  <w:style w:type="paragraph" w:customStyle="1" w:styleId="D585C6D8BC8D4ED99B63D1B90F00B5981">
    <w:name w:val="D585C6D8BC8D4ED99B63D1B90F00B5981"/>
    <w:rsid w:val="0050292E"/>
    <w:pPr>
      <w:spacing w:after="0" w:line="240" w:lineRule="auto"/>
    </w:pPr>
    <w:rPr>
      <w:rFonts w:ascii="Times New Roman" w:eastAsia="Times New Roman" w:hAnsi="Times New Roman" w:cs="Times New Roman"/>
    </w:rPr>
  </w:style>
  <w:style w:type="paragraph" w:customStyle="1" w:styleId="A7432764463F4361925C0C5015A743DD1">
    <w:name w:val="A7432764463F4361925C0C5015A743DD1"/>
    <w:rsid w:val="0050292E"/>
    <w:pPr>
      <w:spacing w:after="0" w:line="240" w:lineRule="auto"/>
    </w:pPr>
    <w:rPr>
      <w:rFonts w:ascii="Times New Roman" w:eastAsia="Times New Roman" w:hAnsi="Times New Roman" w:cs="Times New Roman"/>
    </w:rPr>
  </w:style>
  <w:style w:type="paragraph" w:customStyle="1" w:styleId="4F6F70B013574F99BE22FAAC160A2AD8">
    <w:name w:val="4F6F70B013574F99BE22FAAC160A2AD8"/>
    <w:rsid w:val="0050292E"/>
    <w:pPr>
      <w:spacing w:after="0" w:line="240" w:lineRule="auto"/>
    </w:pPr>
    <w:rPr>
      <w:rFonts w:ascii="Times New Roman" w:eastAsia="Times New Roman" w:hAnsi="Times New Roman" w:cs="Times New Roman"/>
    </w:rPr>
  </w:style>
  <w:style w:type="paragraph" w:customStyle="1" w:styleId="C865BC1A96384A1AA2FA6C443AE0A58E">
    <w:name w:val="C865BC1A96384A1AA2FA6C443AE0A58E"/>
    <w:rsid w:val="0050292E"/>
    <w:pPr>
      <w:spacing w:after="0" w:line="240" w:lineRule="auto"/>
    </w:pPr>
    <w:rPr>
      <w:rFonts w:ascii="Times New Roman" w:eastAsia="Times New Roman" w:hAnsi="Times New Roman" w:cs="Times New Roman"/>
    </w:rPr>
  </w:style>
  <w:style w:type="paragraph" w:customStyle="1" w:styleId="B5458005B2314F43A13007C51BDF5416">
    <w:name w:val="B5458005B2314F43A13007C51BDF5416"/>
    <w:rsid w:val="0050292E"/>
    <w:pPr>
      <w:spacing w:after="0" w:line="240" w:lineRule="auto"/>
    </w:pPr>
    <w:rPr>
      <w:rFonts w:ascii="Times New Roman" w:eastAsia="Times New Roman" w:hAnsi="Times New Roman" w:cs="Times New Roman"/>
    </w:rPr>
  </w:style>
  <w:style w:type="paragraph" w:customStyle="1" w:styleId="C1EF9AF004984A10BD8A28FFE69C4D67">
    <w:name w:val="C1EF9AF004984A10BD8A28FFE69C4D67"/>
    <w:rsid w:val="0050292E"/>
    <w:pPr>
      <w:spacing w:after="0" w:line="240" w:lineRule="auto"/>
    </w:pPr>
    <w:rPr>
      <w:rFonts w:ascii="Times New Roman" w:eastAsia="Times New Roman" w:hAnsi="Times New Roman" w:cs="Times New Roman"/>
    </w:rPr>
  </w:style>
  <w:style w:type="paragraph" w:customStyle="1" w:styleId="015AADA5A060422C8F7F7110457AC694">
    <w:name w:val="015AADA5A060422C8F7F7110457AC694"/>
    <w:rsid w:val="0050292E"/>
    <w:pPr>
      <w:spacing w:after="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476F-E056-49B7-8A74-7330539F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Spector</dc:creator>
  <cp:lastModifiedBy>Nancy Spector</cp:lastModifiedBy>
  <cp:revision>2</cp:revision>
  <cp:lastPrinted>2016-06-17T18:33:00Z</cp:lastPrinted>
  <dcterms:created xsi:type="dcterms:W3CDTF">2016-12-13T22:38:00Z</dcterms:created>
  <dcterms:modified xsi:type="dcterms:W3CDTF">2016-12-13T22:38:00Z</dcterms:modified>
</cp:coreProperties>
</file>